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59634" w14:textId="0EF00FA0" w:rsidR="00AC638E" w:rsidRDefault="00AC638E" w:rsidP="00AC638E">
      <w:pPr>
        <w:spacing w:after="240"/>
        <w:jc w:val="center"/>
        <w:rPr>
          <w:rFonts w:ascii="Arial" w:hAnsi="Arial" w:cs="Arial"/>
          <w:b/>
          <w:sz w:val="24"/>
          <w:lang w:val="en-GB"/>
        </w:rPr>
      </w:pPr>
      <w:r>
        <w:rPr>
          <w:rFonts w:ascii="Arial" w:hAnsi="Arial" w:cs="Arial"/>
          <w:noProof/>
        </w:rPr>
        <w:drawing>
          <wp:inline distT="0" distB="0" distL="0" distR="0" wp14:anchorId="2A943296" wp14:editId="4354FD99">
            <wp:extent cx="1754967" cy="465312"/>
            <wp:effectExtent l="0" t="0" r="0" b="0"/>
            <wp:docPr id="260918539" name="Picture 1" descr="A couple of logo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918539" name="Picture 1" descr="A couple of logos&#10;&#10;Description automatically generated with medium confidenc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4550" b="28323"/>
                    <a:stretch/>
                  </pic:blipFill>
                  <pic:spPr bwMode="auto">
                    <a:xfrm>
                      <a:off x="0" y="0"/>
                      <a:ext cx="1773694" cy="470277"/>
                    </a:xfrm>
                    <a:prstGeom prst="rect">
                      <a:avLst/>
                    </a:prstGeom>
                    <a:noFill/>
                    <a:ln>
                      <a:noFill/>
                    </a:ln>
                    <a:extLst>
                      <a:ext uri="{53640926-AAD7-44D8-BBD7-CCE9431645EC}">
                        <a14:shadowObscured xmlns:a14="http://schemas.microsoft.com/office/drawing/2010/main"/>
                      </a:ext>
                    </a:extLst>
                  </pic:spPr>
                </pic:pic>
              </a:graphicData>
            </a:graphic>
          </wp:inline>
        </w:drawing>
      </w:r>
    </w:p>
    <w:p w14:paraId="224EA292" w14:textId="2CB4B416" w:rsidR="00B57333" w:rsidRPr="00757A7C" w:rsidRDefault="0291419E" w:rsidP="00812068">
      <w:pPr>
        <w:spacing w:after="240"/>
        <w:jc w:val="center"/>
        <w:rPr>
          <w:rFonts w:cs="Arial"/>
          <w:szCs w:val="24"/>
          <w:lang w:val="en-GB"/>
        </w:rPr>
      </w:pPr>
      <w:r w:rsidRPr="00812068">
        <w:rPr>
          <w:rFonts w:ascii="Arial" w:hAnsi="Arial" w:cs="Arial"/>
          <w:b/>
          <w:sz w:val="24"/>
          <w:lang w:val="en-GB"/>
        </w:rPr>
        <w:t>TERMS OF REFERENCE (TOR)</w:t>
      </w:r>
    </w:p>
    <w:p w14:paraId="5595D7F7" w14:textId="6F7712A7" w:rsidR="00B57333" w:rsidRPr="0089445A" w:rsidRDefault="00350BFC" w:rsidP="0089445A">
      <w:pPr>
        <w:spacing w:line="276" w:lineRule="auto"/>
        <w:jc w:val="center"/>
        <w:rPr>
          <w:rFonts w:ascii="Arial" w:hAnsi="Arial" w:cs="Arial"/>
          <w:b/>
          <w:bCs/>
          <w:sz w:val="24"/>
          <w:szCs w:val="24"/>
          <w:lang w:val="en-GB"/>
        </w:rPr>
      </w:pPr>
      <w:r>
        <w:rPr>
          <w:rFonts w:ascii="Arial" w:hAnsi="Arial" w:cs="Arial"/>
          <w:b/>
          <w:sz w:val="24"/>
          <w:lang w:val="en-GB"/>
        </w:rPr>
        <w:t xml:space="preserve">Japan-ASEAN Integration Fund (JAIF) </w:t>
      </w:r>
      <w:r w:rsidR="008938B8">
        <w:rPr>
          <w:rFonts w:ascii="Arial" w:hAnsi="Arial" w:cs="Arial"/>
          <w:b/>
          <w:sz w:val="24"/>
          <w:lang w:val="en-GB"/>
        </w:rPr>
        <w:t xml:space="preserve">Social Media </w:t>
      </w:r>
      <w:r w:rsidR="00153028">
        <w:rPr>
          <w:rFonts w:ascii="Arial" w:hAnsi="Arial" w:cs="Arial"/>
          <w:b/>
          <w:sz w:val="24"/>
          <w:lang w:val="en-GB"/>
        </w:rPr>
        <w:t>Consultant</w:t>
      </w:r>
      <w:r>
        <w:rPr>
          <w:rFonts w:ascii="Arial" w:hAnsi="Arial" w:cs="Arial"/>
          <w:b/>
          <w:sz w:val="24"/>
          <w:lang w:val="en-GB"/>
        </w:rPr>
        <w:t xml:space="preserve"> 202</w:t>
      </w:r>
      <w:r w:rsidR="00902355">
        <w:rPr>
          <w:rFonts w:ascii="Arial" w:hAnsi="Arial" w:cs="Arial"/>
          <w:b/>
          <w:sz w:val="24"/>
          <w:lang w:val="en-GB"/>
        </w:rPr>
        <w:t>4</w:t>
      </w:r>
    </w:p>
    <w:p w14:paraId="708B1557" w14:textId="6C5322FD" w:rsidR="00B57333" w:rsidRPr="0089445A" w:rsidRDefault="00B57333" w:rsidP="0089445A">
      <w:pPr>
        <w:pStyle w:val="Heading2"/>
        <w:spacing w:line="276" w:lineRule="auto"/>
        <w:rPr>
          <w:rFonts w:cs="Arial"/>
          <w:color w:val="000000" w:themeColor="text1"/>
          <w:szCs w:val="24"/>
          <w:lang w:val="en-GB"/>
        </w:rPr>
      </w:pPr>
      <w:r w:rsidRPr="0089445A">
        <w:rPr>
          <w:rFonts w:cs="Arial"/>
          <w:color w:val="000000" w:themeColor="text1"/>
          <w:szCs w:val="24"/>
          <w:lang w:val="en-GB"/>
        </w:rPr>
        <w:t xml:space="preserve">Background </w:t>
      </w:r>
    </w:p>
    <w:p w14:paraId="7AF32A94" w14:textId="7775BCC8" w:rsidR="00FE07DA" w:rsidRPr="00AE6B6D" w:rsidRDefault="00FE07DA" w:rsidP="0048082B">
      <w:pPr>
        <w:pStyle w:val="CommentText"/>
        <w:adjustRightInd w:val="0"/>
        <w:jc w:val="both"/>
        <w:rPr>
          <w:rFonts w:ascii="Arial" w:eastAsia="Meiryo" w:hAnsi="Arial" w:cs="Arial"/>
          <w:sz w:val="22"/>
          <w:szCs w:val="22"/>
        </w:rPr>
      </w:pPr>
      <w:r w:rsidRPr="00AE6B6D">
        <w:rPr>
          <w:rFonts w:ascii="Arial" w:eastAsia="Meiryo" w:hAnsi="Arial" w:cs="Arial"/>
          <w:sz w:val="22"/>
          <w:szCs w:val="22"/>
        </w:rPr>
        <w:t xml:space="preserve">ASEAN and Japan have enjoyed many years of solid and beneficial relations as “partners thinking together, acting together, and sharing a future vision”. As an enduring strategic partner of ASEAN, Japan has been one of the major Dialogue Partners and contributors for </w:t>
      </w:r>
      <w:r w:rsidR="00153028">
        <w:rPr>
          <w:rFonts w:ascii="Arial" w:eastAsia="Meiryo" w:hAnsi="Arial" w:cs="Arial"/>
          <w:sz w:val="22"/>
          <w:szCs w:val="22"/>
        </w:rPr>
        <w:t>five</w:t>
      </w:r>
      <w:r w:rsidRPr="00AE6B6D">
        <w:rPr>
          <w:rFonts w:ascii="Arial" w:eastAsia="Meiryo" w:hAnsi="Arial" w:cs="Arial"/>
          <w:sz w:val="22"/>
          <w:szCs w:val="22"/>
        </w:rPr>
        <w:t xml:space="preserve"> decades to the political, economic, and social development of ASEAN.</w:t>
      </w:r>
    </w:p>
    <w:p w14:paraId="6BB92736" w14:textId="77777777" w:rsidR="00FE07DA" w:rsidRPr="00AE6B6D" w:rsidRDefault="00FE07DA" w:rsidP="0048082B">
      <w:pPr>
        <w:pStyle w:val="CommentText"/>
        <w:adjustRightInd w:val="0"/>
        <w:jc w:val="both"/>
        <w:rPr>
          <w:rFonts w:ascii="Arial" w:eastAsia="Meiryo" w:hAnsi="Arial" w:cs="Arial"/>
          <w:color w:val="000000"/>
          <w:sz w:val="22"/>
          <w:szCs w:val="22"/>
        </w:rPr>
      </w:pPr>
    </w:p>
    <w:p w14:paraId="2C11A372" w14:textId="539E4CBF" w:rsidR="00773D7D" w:rsidRPr="00AE6B6D" w:rsidRDefault="00972A3A" w:rsidP="0048082B">
      <w:pPr>
        <w:pStyle w:val="CommentText"/>
        <w:adjustRightInd w:val="0"/>
        <w:jc w:val="both"/>
        <w:rPr>
          <w:rFonts w:ascii="Arial" w:eastAsia="Meiryo" w:hAnsi="Arial" w:cs="Arial"/>
          <w:color w:val="000000"/>
          <w:sz w:val="22"/>
          <w:szCs w:val="22"/>
        </w:rPr>
      </w:pPr>
      <w:r w:rsidRPr="00AE6B6D">
        <w:rPr>
          <w:rFonts w:ascii="Arial" w:hAnsi="Arial" w:cs="Arial"/>
          <w:sz w:val="22"/>
          <w:szCs w:val="22"/>
        </w:rPr>
        <w:t>The Japan-ASEAN Integration Fund (JAIF) was officially established in March 2006.</w:t>
      </w:r>
      <w:r w:rsidR="00773D7D" w:rsidRPr="00AE6B6D">
        <w:rPr>
          <w:rFonts w:ascii="Arial" w:hAnsi="Arial" w:cs="Arial"/>
          <w:sz w:val="22"/>
          <w:szCs w:val="22"/>
        </w:rPr>
        <w:t xml:space="preserve"> </w:t>
      </w:r>
      <w:r w:rsidRPr="00AE6B6D">
        <w:rPr>
          <w:rFonts w:ascii="Arial" w:eastAsia="Meiryo" w:hAnsi="Arial" w:cs="Arial"/>
          <w:sz w:val="22"/>
          <w:szCs w:val="22"/>
        </w:rPr>
        <w:t>JAIF aims at supporting integration efforts to create the ASEAN Community by facilitating the implementation of the ASEAN 2025: Forging Ahead Together, which consists of the blueprints for the ASEAN Political Security Community (APSC), ASEAN Economic Community (AEC), and ASEAN Socio-Cultural Community (ASCC), as well as the Initiative for ASEAN Integration (IAI) Work Plan IV and the Master Plan on ASEAN Connectivity (MPAC) 2025. JAIF also aims at promoting greater cooperation between Japan and ASEAN.</w:t>
      </w:r>
    </w:p>
    <w:p w14:paraId="21C02760" w14:textId="77777777" w:rsidR="00773D7D" w:rsidRPr="00AE6B6D" w:rsidRDefault="00773D7D" w:rsidP="0048082B">
      <w:pPr>
        <w:pStyle w:val="CommentText"/>
        <w:adjustRightInd w:val="0"/>
        <w:jc w:val="both"/>
        <w:rPr>
          <w:rFonts w:ascii="Arial" w:eastAsia="Meiryo" w:hAnsi="Arial" w:cs="Arial"/>
          <w:color w:val="000000"/>
          <w:sz w:val="22"/>
          <w:szCs w:val="22"/>
        </w:rPr>
      </w:pPr>
    </w:p>
    <w:p w14:paraId="6C619DDE" w14:textId="04210D27" w:rsidR="00A71FDB" w:rsidRPr="00AE6B6D" w:rsidRDefault="00633E8B" w:rsidP="0048082B">
      <w:pPr>
        <w:pStyle w:val="CommentText"/>
        <w:adjustRightInd w:val="0"/>
        <w:jc w:val="both"/>
        <w:rPr>
          <w:rFonts w:ascii="Arial" w:eastAsia="Meiryo" w:hAnsi="Arial" w:cs="Arial"/>
          <w:color w:val="000000"/>
          <w:sz w:val="22"/>
          <w:szCs w:val="22"/>
        </w:rPr>
      </w:pPr>
      <w:r w:rsidRPr="00AE6B6D">
        <w:rPr>
          <w:rFonts w:ascii="Arial" w:eastAsia="Meiryo" w:hAnsi="Arial" w:cs="Arial"/>
          <w:color w:val="000000"/>
          <w:sz w:val="22"/>
          <w:szCs w:val="22"/>
        </w:rPr>
        <w:t xml:space="preserve">JAIF </w:t>
      </w:r>
      <w:r w:rsidR="005218DC" w:rsidRPr="00AE6B6D">
        <w:rPr>
          <w:rFonts w:ascii="Arial" w:eastAsia="Meiryo" w:hAnsi="Arial" w:cs="Arial"/>
          <w:color w:val="000000"/>
          <w:sz w:val="22"/>
          <w:szCs w:val="22"/>
        </w:rPr>
        <w:t xml:space="preserve">Management Team (JMT) </w:t>
      </w:r>
      <w:proofErr w:type="spellStart"/>
      <w:r w:rsidRPr="00AE6B6D">
        <w:rPr>
          <w:rFonts w:ascii="Arial" w:eastAsia="Meiryo" w:hAnsi="Arial" w:cs="Arial"/>
          <w:color w:val="000000"/>
          <w:sz w:val="22"/>
          <w:szCs w:val="22"/>
        </w:rPr>
        <w:t>recognises</w:t>
      </w:r>
      <w:proofErr w:type="spellEnd"/>
      <w:r w:rsidRPr="00AE6B6D">
        <w:rPr>
          <w:rFonts w:ascii="Arial" w:eastAsia="Meiryo" w:hAnsi="Arial" w:cs="Arial"/>
          <w:color w:val="000000"/>
          <w:sz w:val="22"/>
          <w:szCs w:val="22"/>
        </w:rPr>
        <w:t xml:space="preserve"> the instrumental influence of communication and outreach to facilitate common understanding among students, academics, governments, and the common people</w:t>
      </w:r>
      <w:r w:rsidR="005218DC" w:rsidRPr="00AE6B6D">
        <w:rPr>
          <w:rFonts w:ascii="Arial" w:eastAsia="Meiryo" w:hAnsi="Arial" w:cs="Arial"/>
          <w:color w:val="000000"/>
          <w:sz w:val="22"/>
          <w:szCs w:val="22"/>
        </w:rPr>
        <w:t xml:space="preserve"> </w:t>
      </w:r>
      <w:r w:rsidRPr="00AE6B6D">
        <w:rPr>
          <w:rFonts w:ascii="Arial" w:eastAsia="Meiryo" w:hAnsi="Arial" w:cs="Arial"/>
          <w:color w:val="000000"/>
          <w:sz w:val="22"/>
          <w:szCs w:val="22"/>
        </w:rPr>
        <w:t>of ASEAN. JMT has pursued various communication attempts to reach out to its stakeholders</w:t>
      </w:r>
      <w:r w:rsidR="00894528" w:rsidRPr="00AE6B6D">
        <w:rPr>
          <w:rFonts w:ascii="Arial" w:eastAsia="Meiryo" w:hAnsi="Arial" w:cs="Arial"/>
          <w:color w:val="000000"/>
          <w:sz w:val="22"/>
          <w:szCs w:val="22"/>
        </w:rPr>
        <w:t xml:space="preserve"> including the launch of JAIF </w:t>
      </w:r>
      <w:r w:rsidR="00A25028" w:rsidRPr="00AE6B6D">
        <w:rPr>
          <w:rFonts w:ascii="Arial" w:eastAsia="Meiryo" w:hAnsi="Arial" w:cs="Arial"/>
          <w:color w:val="000000"/>
          <w:sz w:val="22"/>
          <w:szCs w:val="22"/>
        </w:rPr>
        <w:t>w</w:t>
      </w:r>
      <w:r w:rsidR="00894528" w:rsidRPr="00AE6B6D">
        <w:rPr>
          <w:rFonts w:ascii="Arial" w:eastAsia="Meiryo" w:hAnsi="Arial" w:cs="Arial"/>
          <w:color w:val="000000"/>
          <w:sz w:val="22"/>
          <w:szCs w:val="22"/>
        </w:rPr>
        <w:t>ebsite (</w:t>
      </w:r>
      <w:hyperlink r:id="rId12" w:history="1">
        <w:r w:rsidR="00894528" w:rsidRPr="00AE6B6D">
          <w:rPr>
            <w:rStyle w:val="Hyperlink"/>
            <w:rFonts w:ascii="Arial" w:eastAsia="Meiryo" w:hAnsi="Arial" w:cs="Arial"/>
            <w:sz w:val="22"/>
            <w:szCs w:val="22"/>
          </w:rPr>
          <w:t>https://jaif.asean.org</w:t>
        </w:r>
      </w:hyperlink>
      <w:r w:rsidR="00894528" w:rsidRPr="00AE6B6D">
        <w:rPr>
          <w:rFonts w:ascii="Arial" w:eastAsia="Meiryo" w:hAnsi="Arial" w:cs="Arial"/>
          <w:color w:val="000000"/>
          <w:sz w:val="22"/>
          <w:szCs w:val="22"/>
        </w:rPr>
        <w:t>)</w:t>
      </w:r>
      <w:r w:rsidR="00E91AB7" w:rsidRPr="00AE6B6D">
        <w:rPr>
          <w:rFonts w:ascii="Arial" w:eastAsia="Meiryo" w:hAnsi="Arial" w:cs="Arial"/>
          <w:color w:val="000000"/>
          <w:sz w:val="22"/>
          <w:szCs w:val="22"/>
        </w:rPr>
        <w:t xml:space="preserve"> and social media accounts (</w:t>
      </w:r>
      <w:hyperlink r:id="rId13" w:history="1">
        <w:r w:rsidR="00E91AB7" w:rsidRPr="00AE6B6D">
          <w:rPr>
            <w:rStyle w:val="Hyperlink"/>
            <w:rFonts w:ascii="Arial" w:eastAsia="Meiryo" w:hAnsi="Arial" w:cs="Arial"/>
            <w:sz w:val="22"/>
            <w:szCs w:val="22"/>
          </w:rPr>
          <w:t>Instagram</w:t>
        </w:r>
      </w:hyperlink>
      <w:r w:rsidR="002E38B7" w:rsidRPr="00AE6B6D">
        <w:rPr>
          <w:rFonts w:ascii="Arial" w:eastAsia="Meiryo" w:hAnsi="Arial" w:cs="Arial"/>
          <w:color w:val="000000"/>
          <w:sz w:val="22"/>
          <w:szCs w:val="22"/>
        </w:rPr>
        <w:t xml:space="preserve">, </w:t>
      </w:r>
      <w:hyperlink r:id="rId14" w:history="1">
        <w:r w:rsidR="002E38B7" w:rsidRPr="00AE6B6D">
          <w:rPr>
            <w:rStyle w:val="Hyperlink"/>
            <w:rFonts w:ascii="Arial" w:eastAsia="Meiryo" w:hAnsi="Arial" w:cs="Arial"/>
            <w:sz w:val="22"/>
            <w:szCs w:val="22"/>
          </w:rPr>
          <w:t>YouTube</w:t>
        </w:r>
      </w:hyperlink>
      <w:r w:rsidR="002E38B7" w:rsidRPr="00AE6B6D">
        <w:rPr>
          <w:rFonts w:ascii="Arial" w:eastAsia="Meiryo" w:hAnsi="Arial" w:cs="Arial"/>
          <w:color w:val="000000"/>
          <w:sz w:val="22"/>
          <w:szCs w:val="22"/>
        </w:rPr>
        <w:t>,</w:t>
      </w:r>
      <w:r w:rsidR="00E91AB7" w:rsidRPr="00AE6B6D">
        <w:rPr>
          <w:rFonts w:ascii="Arial" w:eastAsia="Meiryo" w:hAnsi="Arial" w:cs="Arial"/>
          <w:color w:val="000000"/>
          <w:sz w:val="22"/>
          <w:szCs w:val="22"/>
        </w:rPr>
        <w:t xml:space="preserve"> and </w:t>
      </w:r>
      <w:hyperlink r:id="rId15" w:history="1">
        <w:r w:rsidR="00E91AB7" w:rsidRPr="00AE6B6D">
          <w:rPr>
            <w:rStyle w:val="Hyperlink"/>
            <w:rFonts w:ascii="Arial" w:eastAsia="Meiryo" w:hAnsi="Arial" w:cs="Arial"/>
            <w:sz w:val="22"/>
            <w:szCs w:val="22"/>
          </w:rPr>
          <w:t>Facebook</w:t>
        </w:r>
      </w:hyperlink>
      <w:r w:rsidR="00E91AB7" w:rsidRPr="00AE6B6D">
        <w:rPr>
          <w:rFonts w:ascii="Arial" w:eastAsia="Meiryo" w:hAnsi="Arial" w:cs="Arial"/>
          <w:color w:val="000000"/>
          <w:sz w:val="22"/>
          <w:szCs w:val="22"/>
        </w:rPr>
        <w:t>)</w:t>
      </w:r>
      <w:r w:rsidR="00A71FDB" w:rsidRPr="00AE6B6D">
        <w:rPr>
          <w:rFonts w:ascii="Arial" w:eastAsia="Meiryo" w:hAnsi="Arial" w:cs="Arial"/>
          <w:color w:val="000000"/>
          <w:sz w:val="22"/>
          <w:szCs w:val="22"/>
        </w:rPr>
        <w:t xml:space="preserve">. </w:t>
      </w:r>
      <w:r w:rsidR="007267FC" w:rsidRPr="00AE6B6D">
        <w:rPr>
          <w:rFonts w:ascii="Arial" w:eastAsia="Meiryo" w:hAnsi="Arial" w:cs="Arial"/>
          <w:color w:val="000000"/>
          <w:sz w:val="22"/>
          <w:szCs w:val="22"/>
        </w:rPr>
        <w:t>To</w:t>
      </w:r>
      <w:r w:rsidR="00A71FDB" w:rsidRPr="00AE6B6D">
        <w:rPr>
          <w:rFonts w:ascii="Arial" w:eastAsia="Meiryo" w:hAnsi="Arial" w:cs="Arial"/>
          <w:color w:val="000000"/>
          <w:sz w:val="22"/>
          <w:szCs w:val="22"/>
        </w:rPr>
        <w:t xml:space="preserve"> enhance, reach out</w:t>
      </w:r>
      <w:r w:rsidR="00A25028" w:rsidRPr="00AE6B6D">
        <w:rPr>
          <w:rFonts w:ascii="Arial" w:eastAsia="Meiryo" w:hAnsi="Arial" w:cs="Arial"/>
          <w:color w:val="000000"/>
          <w:sz w:val="22"/>
          <w:szCs w:val="22"/>
        </w:rPr>
        <w:t>,</w:t>
      </w:r>
      <w:r w:rsidR="00A71FDB" w:rsidRPr="00AE6B6D">
        <w:rPr>
          <w:rFonts w:ascii="Arial" w:eastAsia="Meiryo" w:hAnsi="Arial" w:cs="Arial"/>
          <w:color w:val="000000"/>
          <w:sz w:val="22"/>
          <w:szCs w:val="22"/>
        </w:rPr>
        <w:t xml:space="preserve"> and disseminate the JAIF information to the public, </w:t>
      </w:r>
      <w:r w:rsidR="00167CD6">
        <w:rPr>
          <w:rFonts w:ascii="Arial" w:eastAsia="Meiryo" w:hAnsi="Arial" w:cs="Arial"/>
          <w:color w:val="000000"/>
          <w:sz w:val="22"/>
          <w:szCs w:val="22"/>
        </w:rPr>
        <w:t>regular</w:t>
      </w:r>
      <w:r w:rsidR="00A71FDB" w:rsidRPr="00AE6B6D">
        <w:rPr>
          <w:rFonts w:ascii="Arial" w:eastAsia="Meiryo" w:hAnsi="Arial" w:cs="Arial"/>
          <w:color w:val="000000"/>
          <w:sz w:val="22"/>
          <w:szCs w:val="22"/>
        </w:rPr>
        <w:t xml:space="preserve"> </w:t>
      </w:r>
      <w:r w:rsidR="009E7F09" w:rsidRPr="00AE6B6D">
        <w:rPr>
          <w:rFonts w:ascii="Arial" w:eastAsia="Meiryo" w:hAnsi="Arial" w:cs="Arial"/>
          <w:color w:val="000000"/>
          <w:sz w:val="22"/>
          <w:szCs w:val="22"/>
        </w:rPr>
        <w:t>maintenance,</w:t>
      </w:r>
      <w:r w:rsidR="00167CD6">
        <w:rPr>
          <w:rFonts w:ascii="Arial" w:eastAsia="Meiryo" w:hAnsi="Arial" w:cs="Arial"/>
          <w:color w:val="000000"/>
          <w:sz w:val="22"/>
          <w:szCs w:val="22"/>
        </w:rPr>
        <w:t xml:space="preserve"> and update</w:t>
      </w:r>
      <w:r w:rsidR="00A71FDB" w:rsidRPr="00AE6B6D">
        <w:rPr>
          <w:rFonts w:ascii="Arial" w:eastAsia="Meiryo" w:hAnsi="Arial" w:cs="Arial"/>
          <w:color w:val="000000"/>
          <w:sz w:val="22"/>
          <w:szCs w:val="22"/>
        </w:rPr>
        <w:t xml:space="preserve"> of JAIF </w:t>
      </w:r>
      <w:r w:rsidR="00167CD6">
        <w:rPr>
          <w:rFonts w:ascii="Arial" w:eastAsia="Meiryo" w:hAnsi="Arial" w:cs="Arial"/>
          <w:color w:val="000000"/>
          <w:sz w:val="22"/>
          <w:szCs w:val="22"/>
        </w:rPr>
        <w:t>social media accounts</w:t>
      </w:r>
      <w:r w:rsidR="00A71FDB" w:rsidRPr="00AE6B6D">
        <w:rPr>
          <w:rFonts w:ascii="Arial" w:eastAsia="Meiryo" w:hAnsi="Arial" w:cs="Arial"/>
          <w:color w:val="000000"/>
          <w:sz w:val="22"/>
          <w:szCs w:val="22"/>
        </w:rPr>
        <w:t xml:space="preserve"> </w:t>
      </w:r>
      <w:r w:rsidR="00B64678" w:rsidRPr="00AE6B6D">
        <w:rPr>
          <w:rFonts w:ascii="Arial" w:eastAsia="Meiryo" w:hAnsi="Arial" w:cs="Arial"/>
          <w:color w:val="000000"/>
          <w:sz w:val="22"/>
          <w:szCs w:val="22"/>
        </w:rPr>
        <w:t>need</w:t>
      </w:r>
      <w:r w:rsidR="00A71FDB" w:rsidRPr="00AE6B6D">
        <w:rPr>
          <w:rFonts w:ascii="Arial" w:eastAsia="Meiryo" w:hAnsi="Arial" w:cs="Arial"/>
          <w:color w:val="000000"/>
          <w:sz w:val="22"/>
          <w:szCs w:val="22"/>
        </w:rPr>
        <w:t xml:space="preserve"> to be implemented.</w:t>
      </w:r>
      <w:r w:rsidR="00B4163F" w:rsidRPr="00AE6B6D">
        <w:rPr>
          <w:rFonts w:ascii="Arial" w:eastAsia="Meiryo" w:hAnsi="Arial" w:cs="Arial"/>
          <w:color w:val="000000"/>
          <w:sz w:val="22"/>
          <w:szCs w:val="22"/>
        </w:rPr>
        <w:t xml:space="preserve"> </w:t>
      </w:r>
      <w:r w:rsidR="00A71FDB" w:rsidRPr="00AE6B6D">
        <w:rPr>
          <w:rFonts w:ascii="Arial" w:eastAsia="Meiryo" w:hAnsi="Arial" w:cs="Arial"/>
          <w:color w:val="000000"/>
          <w:sz w:val="22"/>
          <w:szCs w:val="22"/>
        </w:rPr>
        <w:t xml:space="preserve">In this connection, the </w:t>
      </w:r>
      <w:r w:rsidR="00F463B0">
        <w:rPr>
          <w:rFonts w:ascii="Arial" w:eastAsia="Meiryo" w:hAnsi="Arial" w:cs="Arial"/>
          <w:color w:val="000000"/>
          <w:sz w:val="22"/>
          <w:szCs w:val="22"/>
        </w:rPr>
        <w:t>social media consultant</w:t>
      </w:r>
      <w:r w:rsidR="00A71FDB" w:rsidRPr="00AE6B6D">
        <w:rPr>
          <w:rFonts w:ascii="Arial" w:eastAsia="Meiryo" w:hAnsi="Arial" w:cs="Arial"/>
          <w:color w:val="000000"/>
          <w:sz w:val="22"/>
          <w:szCs w:val="22"/>
        </w:rPr>
        <w:t xml:space="preserve"> is required to </w:t>
      </w:r>
      <w:r w:rsidR="00B4163F" w:rsidRPr="00AE6B6D">
        <w:rPr>
          <w:rFonts w:ascii="Arial" w:eastAsia="Meiryo" w:hAnsi="Arial" w:cs="Arial"/>
          <w:color w:val="000000"/>
          <w:sz w:val="22"/>
          <w:szCs w:val="22"/>
        </w:rPr>
        <w:t>enhance, manage, and update</w:t>
      </w:r>
      <w:r w:rsidR="00A71FDB" w:rsidRPr="00AE6B6D">
        <w:rPr>
          <w:rFonts w:ascii="Arial" w:eastAsia="Meiryo" w:hAnsi="Arial" w:cs="Arial"/>
          <w:color w:val="000000"/>
          <w:sz w:val="22"/>
          <w:szCs w:val="22"/>
        </w:rPr>
        <w:t xml:space="preserve"> JAIF </w:t>
      </w:r>
      <w:r w:rsidR="00B4163F" w:rsidRPr="00AE6B6D">
        <w:rPr>
          <w:rFonts w:ascii="Arial" w:eastAsia="Meiryo" w:hAnsi="Arial" w:cs="Arial"/>
          <w:color w:val="000000"/>
          <w:sz w:val="22"/>
          <w:szCs w:val="22"/>
        </w:rPr>
        <w:t>social media accounts</w:t>
      </w:r>
      <w:r w:rsidR="00A71FDB" w:rsidRPr="00AE6B6D">
        <w:rPr>
          <w:rFonts w:ascii="Arial" w:eastAsia="Meiryo" w:hAnsi="Arial" w:cs="Arial"/>
          <w:color w:val="000000"/>
          <w:sz w:val="22"/>
          <w:szCs w:val="22"/>
        </w:rPr>
        <w:t xml:space="preserve">. </w:t>
      </w:r>
    </w:p>
    <w:p w14:paraId="00B373A1" w14:textId="42610F25" w:rsidR="00B96D1F" w:rsidRPr="00B64678" w:rsidRDefault="00B96D1F" w:rsidP="00B64678">
      <w:pPr>
        <w:pStyle w:val="CommentText"/>
        <w:adjustRightInd w:val="0"/>
        <w:ind w:left="360"/>
        <w:jc w:val="both"/>
        <w:rPr>
          <w:rFonts w:ascii="Arial" w:eastAsia="Meiryo" w:hAnsi="Arial" w:cs="Arial"/>
          <w:color w:val="000000"/>
          <w:sz w:val="22"/>
          <w:szCs w:val="22"/>
        </w:rPr>
      </w:pPr>
    </w:p>
    <w:p w14:paraId="05556986" w14:textId="71A0E325" w:rsidR="00B05E41" w:rsidRDefault="00B05E41" w:rsidP="00812068">
      <w:pPr>
        <w:pStyle w:val="Heading2"/>
        <w:spacing w:before="0" w:after="0"/>
      </w:pPr>
      <w:r>
        <w:t>Objectives</w:t>
      </w:r>
    </w:p>
    <w:p w14:paraId="75BA6D3F" w14:textId="5E684165" w:rsidR="004B4AC4" w:rsidRPr="0048082B" w:rsidRDefault="004B4AC4" w:rsidP="0048082B">
      <w:pPr>
        <w:widowControl/>
        <w:autoSpaceDE/>
        <w:autoSpaceDN/>
        <w:jc w:val="both"/>
        <w:rPr>
          <w:rFonts w:ascii="Arial" w:hAnsi="Arial" w:cs="Arial"/>
          <w:lang w:val="en-GB"/>
        </w:rPr>
      </w:pPr>
      <w:r w:rsidRPr="0048082B">
        <w:rPr>
          <w:rFonts w:ascii="Arial" w:eastAsia="Meiryo" w:hAnsi="Arial" w:cs="Arial"/>
          <w:color w:val="000000"/>
        </w:rPr>
        <w:t xml:space="preserve">The </w:t>
      </w:r>
      <w:r w:rsidR="00F463B0">
        <w:rPr>
          <w:rFonts w:ascii="Arial" w:eastAsia="Meiryo" w:hAnsi="Arial" w:cs="Arial"/>
          <w:color w:val="000000"/>
        </w:rPr>
        <w:t>social media consultant</w:t>
      </w:r>
      <w:r w:rsidRPr="0048082B">
        <w:rPr>
          <w:rFonts w:ascii="Arial" w:eastAsia="Meiryo" w:hAnsi="Arial" w:cs="Arial"/>
          <w:color w:val="000000"/>
        </w:rPr>
        <w:t xml:space="preserve"> is expected to provide support to </w:t>
      </w:r>
      <w:r w:rsidR="001F5FF6" w:rsidRPr="0048082B">
        <w:rPr>
          <w:rFonts w:ascii="Arial" w:eastAsia="Meiryo" w:hAnsi="Arial" w:cs="Arial"/>
          <w:color w:val="000000"/>
        </w:rPr>
        <w:t>JMT</w:t>
      </w:r>
      <w:r w:rsidRPr="0048082B">
        <w:rPr>
          <w:rFonts w:ascii="Arial" w:eastAsia="Meiryo" w:hAnsi="Arial" w:cs="Arial"/>
          <w:color w:val="000000"/>
        </w:rPr>
        <w:t xml:space="preserve"> </w:t>
      </w:r>
      <w:r w:rsidR="003773AE" w:rsidRPr="00E530D5">
        <w:rPr>
          <w:rFonts w:ascii="Arial" w:eastAsia="Meiryo" w:hAnsi="Arial" w:cs="Arial"/>
          <w:color w:val="000000"/>
        </w:rPr>
        <w:t xml:space="preserve">to </w:t>
      </w:r>
      <w:r w:rsidR="003773AE">
        <w:rPr>
          <w:rFonts w:ascii="Arial" w:eastAsia="Meiryo" w:hAnsi="Arial" w:cs="Arial"/>
          <w:color w:val="000000"/>
        </w:rPr>
        <w:t>enhance, manage, and update</w:t>
      </w:r>
      <w:r w:rsidR="003773AE" w:rsidRPr="00E530D5">
        <w:rPr>
          <w:rFonts w:ascii="Arial" w:eastAsia="Meiryo" w:hAnsi="Arial" w:cs="Arial"/>
          <w:color w:val="000000"/>
        </w:rPr>
        <w:t xml:space="preserve"> JAIF </w:t>
      </w:r>
      <w:r w:rsidR="003773AE">
        <w:rPr>
          <w:rFonts w:ascii="Arial" w:eastAsia="Meiryo" w:hAnsi="Arial" w:cs="Arial"/>
          <w:color w:val="000000"/>
        </w:rPr>
        <w:t>social media accounts</w:t>
      </w:r>
      <w:r w:rsidR="003773AE" w:rsidRPr="0048082B">
        <w:rPr>
          <w:rFonts w:ascii="Arial" w:eastAsia="Meiryo" w:hAnsi="Arial" w:cs="Arial"/>
          <w:color w:val="000000"/>
        </w:rPr>
        <w:t xml:space="preserve"> </w:t>
      </w:r>
      <w:r w:rsidR="00A567D1" w:rsidRPr="0048082B">
        <w:rPr>
          <w:rFonts w:ascii="Arial" w:eastAsia="Meiryo" w:hAnsi="Arial" w:cs="Arial"/>
          <w:color w:val="000000"/>
        </w:rPr>
        <w:t xml:space="preserve">in close consultation with the designated JMT staff members. </w:t>
      </w:r>
    </w:p>
    <w:p w14:paraId="07270B1D" w14:textId="2DDAC0C7" w:rsidR="00A55205" w:rsidRDefault="00A55205" w:rsidP="008D7FE9">
      <w:pPr>
        <w:pStyle w:val="Heading2"/>
        <w:spacing w:after="0"/>
        <w:rPr>
          <w:lang w:val="en-GB"/>
        </w:rPr>
      </w:pPr>
      <w:r w:rsidRPr="0089445A">
        <w:rPr>
          <w:lang w:val="en-GB"/>
        </w:rPr>
        <w:t>Scope of Work</w:t>
      </w:r>
    </w:p>
    <w:p w14:paraId="1483A1C6" w14:textId="24BA6F10" w:rsidR="00FA2801" w:rsidRPr="009E7F09" w:rsidRDefault="009427BF" w:rsidP="009E7F09">
      <w:pPr>
        <w:pStyle w:val="ListParagraph"/>
        <w:widowControl/>
        <w:numPr>
          <w:ilvl w:val="0"/>
          <w:numId w:val="49"/>
        </w:numPr>
        <w:autoSpaceDE/>
        <w:autoSpaceDN/>
        <w:ind w:left="360"/>
        <w:contextualSpacing/>
        <w:jc w:val="both"/>
        <w:rPr>
          <w:rFonts w:ascii="Arial" w:eastAsia="Meiryo" w:hAnsi="Arial" w:cs="Arial"/>
        </w:rPr>
      </w:pPr>
      <w:r>
        <w:rPr>
          <w:rFonts w:ascii="Arial" w:eastAsia="Meiryo" w:hAnsi="Arial" w:cs="Arial"/>
        </w:rPr>
        <w:t>Daily management of JAIF</w:t>
      </w:r>
      <w:r w:rsidR="00FA2801" w:rsidRPr="009E7F09">
        <w:rPr>
          <w:rFonts w:ascii="Arial" w:eastAsia="Meiryo" w:hAnsi="Arial" w:cs="Arial"/>
        </w:rPr>
        <w:t xml:space="preserve"> social media accounts</w:t>
      </w:r>
      <w:r>
        <w:rPr>
          <w:rFonts w:ascii="Arial" w:eastAsia="Meiryo" w:hAnsi="Arial" w:cs="Arial"/>
        </w:rPr>
        <w:t xml:space="preserve"> on</w:t>
      </w:r>
      <w:r w:rsidR="00BA27E4">
        <w:rPr>
          <w:rFonts w:ascii="Arial" w:eastAsia="Meiryo" w:hAnsi="Arial" w:cs="Arial"/>
        </w:rPr>
        <w:t xml:space="preserve"> </w:t>
      </w:r>
      <w:hyperlink r:id="rId16" w:history="1">
        <w:r w:rsidR="00BA27E4" w:rsidRPr="00AE6B6D">
          <w:rPr>
            <w:rStyle w:val="Hyperlink"/>
            <w:rFonts w:ascii="Arial" w:eastAsia="Meiryo" w:hAnsi="Arial" w:cs="Arial"/>
          </w:rPr>
          <w:t>Instagram</w:t>
        </w:r>
      </w:hyperlink>
      <w:r w:rsidR="00BA27E4" w:rsidRPr="00AE6B6D">
        <w:rPr>
          <w:rFonts w:ascii="Arial" w:eastAsia="Meiryo" w:hAnsi="Arial" w:cs="Arial"/>
          <w:color w:val="000000"/>
        </w:rPr>
        <w:t xml:space="preserve">, </w:t>
      </w:r>
      <w:hyperlink r:id="rId17" w:history="1">
        <w:r w:rsidR="00BA27E4" w:rsidRPr="00AE6B6D">
          <w:rPr>
            <w:rStyle w:val="Hyperlink"/>
            <w:rFonts w:ascii="Arial" w:eastAsia="Meiryo" w:hAnsi="Arial" w:cs="Arial"/>
          </w:rPr>
          <w:t>YouTube</w:t>
        </w:r>
      </w:hyperlink>
      <w:r w:rsidR="00BA27E4" w:rsidRPr="00AE6B6D">
        <w:rPr>
          <w:rFonts w:ascii="Arial" w:eastAsia="Meiryo" w:hAnsi="Arial" w:cs="Arial"/>
          <w:color w:val="000000"/>
        </w:rPr>
        <w:t xml:space="preserve">, and </w:t>
      </w:r>
      <w:hyperlink r:id="rId18" w:history="1">
        <w:r w:rsidR="00BA27E4" w:rsidRPr="00AE6B6D">
          <w:rPr>
            <w:rStyle w:val="Hyperlink"/>
            <w:rFonts w:ascii="Arial" w:eastAsia="Meiryo" w:hAnsi="Arial" w:cs="Arial"/>
          </w:rPr>
          <w:t>Facebook</w:t>
        </w:r>
      </w:hyperlink>
      <w:r w:rsidR="006A5DF7">
        <w:rPr>
          <w:rFonts w:ascii="Arial" w:eastAsia="Meiryo" w:hAnsi="Arial" w:cs="Arial"/>
        </w:rPr>
        <w:t>, including monit</w:t>
      </w:r>
      <w:r w:rsidR="00BE12BB">
        <w:rPr>
          <w:rFonts w:ascii="Arial" w:eastAsia="Meiryo" w:hAnsi="Arial" w:cs="Arial"/>
        </w:rPr>
        <w:t>oring for any risks or opportunities;</w:t>
      </w:r>
      <w:r w:rsidR="006A5DF7">
        <w:rPr>
          <w:rFonts w:ascii="Arial" w:eastAsia="Meiryo" w:hAnsi="Arial" w:cs="Arial"/>
        </w:rPr>
        <w:t xml:space="preserve"> </w:t>
      </w:r>
    </w:p>
    <w:p w14:paraId="615DBE97" w14:textId="7B8A7135" w:rsidR="00D33689" w:rsidRDefault="00D33689" w:rsidP="009E7F09">
      <w:pPr>
        <w:pStyle w:val="ListParagraph"/>
        <w:widowControl/>
        <w:numPr>
          <w:ilvl w:val="0"/>
          <w:numId w:val="49"/>
        </w:numPr>
        <w:autoSpaceDE/>
        <w:autoSpaceDN/>
        <w:ind w:left="360"/>
        <w:contextualSpacing/>
        <w:jc w:val="both"/>
        <w:rPr>
          <w:rFonts w:ascii="Arial" w:eastAsia="Meiryo" w:hAnsi="Arial" w:cs="Arial"/>
        </w:rPr>
      </w:pPr>
      <w:r>
        <w:rPr>
          <w:rFonts w:ascii="Arial" w:eastAsia="Meiryo" w:hAnsi="Arial" w:cs="Arial"/>
        </w:rPr>
        <w:t xml:space="preserve">Development of annual social media plan and schedule with overall monthly </w:t>
      </w:r>
      <w:proofErr w:type="gramStart"/>
      <w:r>
        <w:rPr>
          <w:rFonts w:ascii="Arial" w:eastAsia="Meiryo" w:hAnsi="Arial" w:cs="Arial"/>
        </w:rPr>
        <w:t>theme;</w:t>
      </w:r>
      <w:proofErr w:type="gramEnd"/>
    </w:p>
    <w:p w14:paraId="78AFDA6F" w14:textId="02712366" w:rsidR="00432916" w:rsidRDefault="005A744F" w:rsidP="009E7F09">
      <w:pPr>
        <w:pStyle w:val="ListParagraph"/>
        <w:widowControl/>
        <w:numPr>
          <w:ilvl w:val="0"/>
          <w:numId w:val="49"/>
        </w:numPr>
        <w:autoSpaceDE/>
        <w:autoSpaceDN/>
        <w:ind w:left="360"/>
        <w:contextualSpacing/>
        <w:jc w:val="both"/>
        <w:rPr>
          <w:rFonts w:ascii="Arial" w:eastAsia="Meiryo" w:hAnsi="Arial" w:cs="Arial"/>
        </w:rPr>
      </w:pPr>
      <w:r w:rsidRPr="4CE28B07">
        <w:rPr>
          <w:rFonts w:ascii="Arial" w:eastAsia="Meiryo" w:hAnsi="Arial" w:cs="Arial"/>
        </w:rPr>
        <w:t>Development of</w:t>
      </w:r>
      <w:r w:rsidR="00404AAD" w:rsidRPr="4CE28B07">
        <w:rPr>
          <w:rFonts w:ascii="Arial" w:eastAsia="Meiryo" w:hAnsi="Arial" w:cs="Arial"/>
        </w:rPr>
        <w:t xml:space="preserve"> </w:t>
      </w:r>
      <w:r w:rsidR="00D33689">
        <w:rPr>
          <w:rFonts w:ascii="Arial" w:eastAsia="Meiryo" w:hAnsi="Arial" w:cs="Arial"/>
        </w:rPr>
        <w:t>draft post</w:t>
      </w:r>
      <w:r w:rsidR="009519BE">
        <w:rPr>
          <w:rFonts w:ascii="Arial" w:eastAsia="Meiryo" w:hAnsi="Arial" w:cs="Arial"/>
        </w:rPr>
        <w:t xml:space="preserve"> </w:t>
      </w:r>
      <w:r w:rsidR="006C448F">
        <w:rPr>
          <w:rFonts w:ascii="Arial" w:eastAsia="Meiryo" w:hAnsi="Arial" w:cs="Arial"/>
        </w:rPr>
        <w:t xml:space="preserve">to be provided a week in advance to JMT for review and </w:t>
      </w:r>
      <w:proofErr w:type="gramStart"/>
      <w:r w:rsidR="006C448F">
        <w:rPr>
          <w:rFonts w:ascii="Arial" w:eastAsia="Meiryo" w:hAnsi="Arial" w:cs="Arial"/>
        </w:rPr>
        <w:t>clearance</w:t>
      </w:r>
      <w:r w:rsidR="000556DD" w:rsidRPr="4CE28B07">
        <w:rPr>
          <w:rFonts w:ascii="Arial" w:eastAsia="Meiryo" w:hAnsi="Arial" w:cs="Arial"/>
        </w:rPr>
        <w:t>;</w:t>
      </w:r>
      <w:proofErr w:type="gramEnd"/>
    </w:p>
    <w:p w14:paraId="5F9B105F" w14:textId="7D457BA7" w:rsidR="00AA0C39" w:rsidRPr="009E7F09" w:rsidRDefault="005A744F" w:rsidP="009E7F09">
      <w:pPr>
        <w:pStyle w:val="ListParagraph"/>
        <w:widowControl/>
        <w:numPr>
          <w:ilvl w:val="0"/>
          <w:numId w:val="49"/>
        </w:numPr>
        <w:autoSpaceDE/>
        <w:autoSpaceDN/>
        <w:ind w:left="360"/>
        <w:contextualSpacing/>
        <w:jc w:val="both"/>
        <w:rPr>
          <w:rFonts w:ascii="Arial" w:eastAsia="Meiryo" w:hAnsi="Arial" w:cs="Arial"/>
        </w:rPr>
      </w:pPr>
      <w:r w:rsidRPr="4CE28B07">
        <w:rPr>
          <w:rFonts w:ascii="Arial" w:eastAsia="Meiryo" w:hAnsi="Arial" w:cs="Arial"/>
        </w:rPr>
        <w:t>Production of compelling written and</w:t>
      </w:r>
      <w:r w:rsidR="00713C8E" w:rsidRPr="4CE28B07">
        <w:rPr>
          <w:rFonts w:ascii="Arial" w:eastAsia="Meiryo" w:hAnsi="Arial" w:cs="Arial"/>
        </w:rPr>
        <w:t xml:space="preserve"> visual content</w:t>
      </w:r>
      <w:r w:rsidR="000F397D" w:rsidRPr="4CE28B07">
        <w:rPr>
          <w:rFonts w:ascii="Arial" w:eastAsia="Meiryo" w:hAnsi="Arial" w:cs="Arial"/>
        </w:rPr>
        <w:t>s</w:t>
      </w:r>
      <w:r w:rsidR="000122AB" w:rsidRPr="4CE28B07">
        <w:rPr>
          <w:rFonts w:ascii="Arial" w:eastAsia="Meiryo" w:hAnsi="Arial" w:cs="Arial"/>
        </w:rPr>
        <w:t xml:space="preserve"> including digital imaging, </w:t>
      </w:r>
      <w:r w:rsidR="00FC10D2" w:rsidRPr="4CE28B07">
        <w:rPr>
          <w:rFonts w:ascii="Arial" w:eastAsia="Meiryo" w:hAnsi="Arial" w:cs="Arial"/>
        </w:rPr>
        <w:t xml:space="preserve">short </w:t>
      </w:r>
      <w:r w:rsidR="000122AB" w:rsidRPr="4CE28B07">
        <w:rPr>
          <w:rFonts w:ascii="Arial" w:eastAsia="Meiryo" w:hAnsi="Arial" w:cs="Arial"/>
        </w:rPr>
        <w:t xml:space="preserve">video edits, </w:t>
      </w:r>
      <w:r w:rsidR="009164F5" w:rsidRPr="4CE28B07">
        <w:rPr>
          <w:rFonts w:ascii="Arial" w:eastAsia="Meiryo" w:hAnsi="Arial" w:cs="Arial"/>
        </w:rPr>
        <w:t xml:space="preserve">and </w:t>
      </w:r>
      <w:r w:rsidR="000122AB" w:rsidRPr="4CE28B07">
        <w:rPr>
          <w:rFonts w:ascii="Arial" w:eastAsia="Meiryo" w:hAnsi="Arial" w:cs="Arial"/>
        </w:rPr>
        <w:t>stock imagery</w:t>
      </w:r>
      <w:r w:rsidR="009330C9" w:rsidRPr="4CE28B07">
        <w:rPr>
          <w:rFonts w:ascii="Arial" w:eastAsia="Meiryo" w:hAnsi="Arial" w:cs="Arial"/>
        </w:rPr>
        <w:t xml:space="preserve"> (</w:t>
      </w:r>
      <w:r w:rsidR="00154FCE" w:rsidRPr="4CE28B07">
        <w:rPr>
          <w:rFonts w:ascii="Arial" w:eastAsia="Meiryo" w:hAnsi="Arial" w:cs="Arial"/>
        </w:rPr>
        <w:t>1</w:t>
      </w:r>
      <w:r w:rsidR="00154FCE">
        <w:rPr>
          <w:rFonts w:ascii="Arial" w:eastAsia="Meiryo" w:hAnsi="Arial" w:cs="Arial"/>
        </w:rPr>
        <w:t>0</w:t>
      </w:r>
      <w:r w:rsidR="00154FCE" w:rsidRPr="4CE28B07">
        <w:rPr>
          <w:rFonts w:ascii="Arial" w:eastAsia="Meiryo" w:hAnsi="Arial" w:cs="Arial"/>
        </w:rPr>
        <w:t xml:space="preserve"> </w:t>
      </w:r>
      <w:r w:rsidR="009330C9" w:rsidRPr="4CE28B07">
        <w:rPr>
          <w:rFonts w:ascii="Arial" w:eastAsia="Meiryo" w:hAnsi="Arial" w:cs="Arial"/>
        </w:rPr>
        <w:t>posts per month</w:t>
      </w:r>
      <w:r w:rsidR="003A771F">
        <w:rPr>
          <w:rFonts w:ascii="Arial" w:eastAsia="Meiryo" w:hAnsi="Arial" w:cs="Arial"/>
        </w:rPr>
        <w:t xml:space="preserve"> </w:t>
      </w:r>
      <w:r w:rsidR="00B9392C">
        <w:rPr>
          <w:rFonts w:ascii="Arial" w:eastAsia="Meiryo" w:hAnsi="Arial" w:cs="Arial"/>
        </w:rPr>
        <w:t>including collaborative posts with JAIF counterparts</w:t>
      </w:r>
      <w:r w:rsidR="007E38CC">
        <w:rPr>
          <w:rFonts w:ascii="Arial" w:eastAsia="Meiryo" w:hAnsi="Arial" w:cs="Arial"/>
        </w:rPr>
        <w:t xml:space="preserve"> e.g., </w:t>
      </w:r>
      <w:hyperlink r:id="rId19" w:history="1">
        <w:r w:rsidR="007E38CC" w:rsidRPr="001846F2">
          <w:rPr>
            <w:rStyle w:val="Hyperlink"/>
            <w:rFonts w:ascii="Arial" w:eastAsia="Meiryo" w:hAnsi="Arial" w:cs="Arial"/>
          </w:rPr>
          <w:t>Mission of Japan to ASEAN</w:t>
        </w:r>
      </w:hyperlink>
      <w:r w:rsidR="007E38CC">
        <w:rPr>
          <w:rFonts w:ascii="Arial" w:eastAsia="Meiryo" w:hAnsi="Arial" w:cs="Arial"/>
        </w:rPr>
        <w:t xml:space="preserve"> and </w:t>
      </w:r>
      <w:hyperlink r:id="rId20" w:history="1">
        <w:r w:rsidR="007E38CC" w:rsidRPr="00661F60">
          <w:rPr>
            <w:rStyle w:val="Hyperlink"/>
            <w:rFonts w:ascii="Arial" w:eastAsia="Meiryo" w:hAnsi="Arial" w:cs="Arial"/>
          </w:rPr>
          <w:t>JABOT</w:t>
        </w:r>
      </w:hyperlink>
      <w:r w:rsidR="009330C9" w:rsidRPr="4CE28B07">
        <w:rPr>
          <w:rFonts w:ascii="Arial" w:eastAsia="Meiryo" w:hAnsi="Arial" w:cs="Arial"/>
        </w:rPr>
        <w:t>)</w:t>
      </w:r>
      <w:r w:rsidR="000122AB" w:rsidRPr="4CE28B07">
        <w:rPr>
          <w:rFonts w:ascii="Arial" w:eastAsia="Meiryo" w:hAnsi="Arial" w:cs="Arial"/>
        </w:rPr>
        <w:t>;</w:t>
      </w:r>
    </w:p>
    <w:p w14:paraId="5FB3E8ED" w14:textId="173A3A84" w:rsidR="00CF29B0" w:rsidRDefault="00CF29B0" w:rsidP="009E7F09">
      <w:pPr>
        <w:pStyle w:val="ListParagraph"/>
        <w:widowControl/>
        <w:numPr>
          <w:ilvl w:val="0"/>
          <w:numId w:val="49"/>
        </w:numPr>
        <w:autoSpaceDE/>
        <w:autoSpaceDN/>
        <w:ind w:left="360"/>
        <w:contextualSpacing/>
        <w:jc w:val="both"/>
        <w:rPr>
          <w:rFonts w:ascii="Arial" w:hAnsi="Arial" w:cs="Arial"/>
        </w:rPr>
      </w:pPr>
      <w:r w:rsidRPr="009E7F09">
        <w:rPr>
          <w:rFonts w:ascii="Arial" w:eastAsia="Meiryo" w:hAnsi="Arial" w:cs="Arial"/>
        </w:rPr>
        <w:t>Conduct</w:t>
      </w:r>
      <w:r w:rsidRPr="009E7F09">
        <w:rPr>
          <w:rFonts w:ascii="Arial" w:hAnsi="Arial" w:cs="Arial"/>
        </w:rPr>
        <w:t xml:space="preserve"> monthly monitoring and provide analysis reports on social media performance</w:t>
      </w:r>
      <w:r w:rsidR="00E2018E">
        <w:rPr>
          <w:rFonts w:ascii="Arial" w:hAnsi="Arial" w:cs="Arial"/>
        </w:rPr>
        <w:t xml:space="preserve"> and propos</w:t>
      </w:r>
      <w:r w:rsidR="006F50FB">
        <w:rPr>
          <w:rFonts w:ascii="Arial" w:hAnsi="Arial" w:cs="Arial"/>
        </w:rPr>
        <w:t xml:space="preserve">e follow-up recommendations to improve content and </w:t>
      </w:r>
      <w:proofErr w:type="gramStart"/>
      <w:r w:rsidR="006F50FB">
        <w:rPr>
          <w:rFonts w:ascii="Arial" w:hAnsi="Arial" w:cs="Arial"/>
        </w:rPr>
        <w:t>performance;</w:t>
      </w:r>
      <w:proofErr w:type="gramEnd"/>
    </w:p>
    <w:p w14:paraId="70C5D77A" w14:textId="0EEC6290" w:rsidR="008561D2" w:rsidRPr="008561D2" w:rsidRDefault="005605DC" w:rsidP="008C238C">
      <w:pPr>
        <w:pStyle w:val="ListParagraph"/>
        <w:widowControl/>
        <w:numPr>
          <w:ilvl w:val="0"/>
          <w:numId w:val="49"/>
        </w:numPr>
        <w:autoSpaceDE/>
        <w:autoSpaceDN/>
        <w:ind w:left="360"/>
        <w:contextualSpacing/>
        <w:jc w:val="both"/>
        <w:rPr>
          <w:rFonts w:ascii="Arial" w:hAnsi="Arial" w:cs="Arial"/>
        </w:rPr>
      </w:pPr>
      <w:r>
        <w:rPr>
          <w:rFonts w:ascii="Arial" w:hAnsi="Arial" w:cs="Arial"/>
        </w:rPr>
        <w:lastRenderedPageBreak/>
        <w:t>Increase cross-platform engagement between social media accounts and JAIF website while en</w:t>
      </w:r>
      <w:r w:rsidR="00BF00BE" w:rsidRPr="00BF00BE">
        <w:rPr>
          <w:rFonts w:ascii="Arial" w:hAnsi="Arial" w:cs="Arial"/>
        </w:rPr>
        <w:t>suring social media presence and branding are</w:t>
      </w:r>
      <w:r w:rsidR="00BF00BE">
        <w:rPr>
          <w:rFonts w:ascii="Arial" w:hAnsi="Arial" w:cs="Arial"/>
        </w:rPr>
        <w:t xml:space="preserve"> </w:t>
      </w:r>
      <w:r w:rsidR="00BF00BE" w:rsidRPr="00BF00BE">
        <w:rPr>
          <w:rFonts w:ascii="Arial" w:hAnsi="Arial" w:cs="Arial"/>
        </w:rPr>
        <w:t>consistent and cohesive across all platforms</w:t>
      </w:r>
      <w:r w:rsidR="005C3239">
        <w:rPr>
          <w:rFonts w:ascii="Arial" w:hAnsi="Arial" w:cs="Arial"/>
        </w:rPr>
        <w:t>;</w:t>
      </w:r>
      <w:r w:rsidR="008561D2" w:rsidRPr="4CE28B07">
        <w:rPr>
          <w:rFonts w:ascii="Arial" w:hAnsi="Arial" w:cs="Arial"/>
        </w:rPr>
        <w:t xml:space="preserve"> and</w:t>
      </w:r>
    </w:p>
    <w:p w14:paraId="10FD461E" w14:textId="00B39A9D" w:rsidR="0099293C" w:rsidRPr="009E7F09" w:rsidRDefault="008561D2" w:rsidP="009E7F09">
      <w:pPr>
        <w:pStyle w:val="ListParagraph"/>
        <w:numPr>
          <w:ilvl w:val="0"/>
          <w:numId w:val="49"/>
        </w:numPr>
        <w:ind w:left="360"/>
        <w:jc w:val="both"/>
        <w:rPr>
          <w:rFonts w:ascii="Arial" w:hAnsi="Arial" w:cs="Arial"/>
        </w:rPr>
      </w:pPr>
      <w:r>
        <w:rPr>
          <w:rFonts w:ascii="Arial" w:hAnsi="Arial" w:cs="Arial"/>
        </w:rPr>
        <w:t>M</w:t>
      </w:r>
      <w:r w:rsidR="0099293C" w:rsidRPr="009E7F09">
        <w:rPr>
          <w:rFonts w:ascii="Arial" w:hAnsi="Arial" w:cs="Arial"/>
        </w:rPr>
        <w:t>aintain strict confidentiality in all aspects of the work</w:t>
      </w:r>
      <w:r w:rsidR="007D0D9E" w:rsidRPr="009E7F09">
        <w:rPr>
          <w:rFonts w:ascii="Arial" w:hAnsi="Arial" w:cs="Arial"/>
        </w:rPr>
        <w:t>.</w:t>
      </w:r>
    </w:p>
    <w:p w14:paraId="65B5B889" w14:textId="77777777" w:rsidR="007D0D9E" w:rsidRDefault="007D0D9E" w:rsidP="007D0D9E">
      <w:pPr>
        <w:pStyle w:val="ListParagraph"/>
        <w:ind w:left="360" w:firstLine="0"/>
        <w:jc w:val="both"/>
        <w:rPr>
          <w:rFonts w:ascii="Arial" w:hAnsi="Arial" w:cs="Arial"/>
        </w:rPr>
      </w:pPr>
    </w:p>
    <w:p w14:paraId="7E9CCCB9" w14:textId="7A756076" w:rsidR="00B61415" w:rsidRDefault="009234BE" w:rsidP="008D7FE9">
      <w:pPr>
        <w:pStyle w:val="Heading2"/>
        <w:spacing w:before="0" w:after="0"/>
      </w:pPr>
      <w:r>
        <w:t xml:space="preserve">Contract Duration and </w:t>
      </w:r>
      <w:r w:rsidR="00EC6544">
        <w:t>Location</w:t>
      </w:r>
    </w:p>
    <w:p w14:paraId="7D0ECD40" w14:textId="09A1FC80" w:rsidR="00DE0D95" w:rsidRPr="0048082B" w:rsidRDefault="00DE0D95" w:rsidP="00DE0D95">
      <w:pPr>
        <w:jc w:val="both"/>
        <w:rPr>
          <w:rFonts w:ascii="Arial" w:eastAsia="Meiryo" w:hAnsi="Arial" w:cs="Arial"/>
          <w:color w:val="000000"/>
        </w:rPr>
      </w:pPr>
      <w:r w:rsidRPr="0048082B">
        <w:rPr>
          <w:rFonts w:ascii="Arial" w:hAnsi="Arial" w:cs="Arial"/>
        </w:rPr>
        <w:t>Services</w:t>
      </w:r>
      <w:r w:rsidRPr="0048082B">
        <w:rPr>
          <w:rFonts w:ascii="Arial" w:eastAsia="Meiryo" w:hAnsi="Arial" w:cs="Arial"/>
          <w:color w:val="000000"/>
        </w:rPr>
        <w:t xml:space="preserve"> are expected to be performed </w:t>
      </w:r>
      <w:r w:rsidR="00EC6544">
        <w:rPr>
          <w:rFonts w:ascii="Arial" w:eastAsia="Meiryo" w:hAnsi="Arial" w:cs="Arial"/>
          <w:color w:val="000000"/>
        </w:rPr>
        <w:t xml:space="preserve">remotely </w:t>
      </w:r>
      <w:r w:rsidRPr="0048082B">
        <w:rPr>
          <w:rFonts w:ascii="Arial" w:eastAsia="Meiryo" w:hAnsi="Arial" w:cs="Arial"/>
          <w:color w:val="000000"/>
        </w:rPr>
        <w:t xml:space="preserve">from </w:t>
      </w:r>
      <w:r w:rsidR="00EC6544">
        <w:rPr>
          <w:rFonts w:ascii="Arial" w:eastAsia="Meiryo" w:hAnsi="Arial" w:cs="Arial"/>
          <w:color w:val="000000"/>
        </w:rPr>
        <w:t>March to December</w:t>
      </w:r>
      <w:r w:rsidRPr="0048082B">
        <w:rPr>
          <w:rFonts w:ascii="Arial" w:eastAsia="Meiryo" w:hAnsi="Arial" w:cs="Arial"/>
          <w:color w:val="000000"/>
        </w:rPr>
        <w:t xml:space="preserve"> 202</w:t>
      </w:r>
      <w:r w:rsidR="004323C2">
        <w:rPr>
          <w:rFonts w:ascii="Arial" w:eastAsia="Meiryo" w:hAnsi="Arial" w:cs="Arial"/>
          <w:color w:val="000000"/>
        </w:rPr>
        <w:t>4</w:t>
      </w:r>
      <w:r w:rsidRPr="0048082B">
        <w:rPr>
          <w:rFonts w:ascii="Arial" w:eastAsia="Meiryo" w:hAnsi="Arial" w:cs="Arial"/>
          <w:color w:val="000000"/>
        </w:rPr>
        <w:t xml:space="preserve"> </w:t>
      </w:r>
      <w:r w:rsidR="00EC6544">
        <w:rPr>
          <w:rFonts w:ascii="Arial" w:eastAsia="Meiryo" w:hAnsi="Arial" w:cs="Arial"/>
          <w:color w:val="000000"/>
        </w:rPr>
        <w:t>(nine months)</w:t>
      </w:r>
      <w:r w:rsidR="00463202">
        <w:rPr>
          <w:rFonts w:ascii="Arial" w:eastAsia="Meiryo" w:hAnsi="Arial" w:cs="Arial"/>
          <w:color w:val="000000"/>
        </w:rPr>
        <w:t>.</w:t>
      </w:r>
    </w:p>
    <w:p w14:paraId="058C93CD" w14:textId="77777777" w:rsidR="00DE0D95" w:rsidRPr="00DE0D95" w:rsidRDefault="00DE0D95" w:rsidP="00DE0D95">
      <w:pPr>
        <w:rPr>
          <w:lang w:val="en-ID"/>
        </w:rPr>
      </w:pPr>
    </w:p>
    <w:p w14:paraId="3D5D7FBE" w14:textId="33D7F347" w:rsidR="00BA1885" w:rsidRPr="001F5FF6" w:rsidRDefault="00BA1885" w:rsidP="008D7FE9">
      <w:pPr>
        <w:pStyle w:val="Heading2"/>
        <w:spacing w:before="0" w:after="0"/>
        <w:rPr>
          <w:rFonts w:cs="Arial"/>
          <w:szCs w:val="24"/>
        </w:rPr>
      </w:pPr>
      <w:r w:rsidRPr="001F5FF6">
        <w:t>A</w:t>
      </w:r>
      <w:r w:rsidRPr="001F5FF6">
        <w:rPr>
          <w:rFonts w:cs="Arial"/>
          <w:szCs w:val="24"/>
        </w:rPr>
        <w:t>dministration, Reporting and Coordination</w:t>
      </w:r>
    </w:p>
    <w:p w14:paraId="2A4153B7" w14:textId="11CBD76F" w:rsidR="00BA1885" w:rsidRPr="0048082B" w:rsidRDefault="00BA1885" w:rsidP="0048082B">
      <w:pPr>
        <w:jc w:val="both"/>
        <w:rPr>
          <w:bCs/>
          <w:lang w:val="en-GB"/>
        </w:rPr>
      </w:pPr>
      <w:r w:rsidRPr="0048082B">
        <w:rPr>
          <w:rFonts w:ascii="Arial" w:hAnsi="Arial" w:cs="Arial"/>
          <w:bCs/>
          <w:lang w:val="en-GB"/>
        </w:rPr>
        <w:t xml:space="preserve">The </w:t>
      </w:r>
      <w:r w:rsidRPr="0048082B">
        <w:rPr>
          <w:rFonts w:ascii="Arial" w:eastAsia="Meiryo" w:hAnsi="Arial" w:cs="Arial"/>
          <w:color w:val="000000"/>
        </w:rPr>
        <w:t>contract</w:t>
      </w:r>
      <w:r w:rsidRPr="0048082B">
        <w:rPr>
          <w:rFonts w:ascii="Arial" w:hAnsi="Arial" w:cs="Arial"/>
          <w:bCs/>
          <w:lang w:val="en-GB"/>
        </w:rPr>
        <w:t xml:space="preserve"> for this assignment will be issued by the ASEAN Secretariat. </w:t>
      </w:r>
      <w:r w:rsidR="00B42916" w:rsidRPr="0048082B">
        <w:rPr>
          <w:rFonts w:ascii="Arial" w:hAnsi="Arial" w:cs="Arial"/>
          <w:bCs/>
          <w:lang w:val="en-GB"/>
        </w:rPr>
        <w:t>T</w:t>
      </w:r>
      <w:r w:rsidRPr="0048082B">
        <w:rPr>
          <w:rFonts w:ascii="Arial" w:hAnsi="Arial" w:cs="Arial"/>
          <w:bCs/>
          <w:lang w:val="en-GB"/>
        </w:rPr>
        <w:t xml:space="preserve">he </w:t>
      </w:r>
      <w:r w:rsidR="008A5439">
        <w:rPr>
          <w:rFonts w:ascii="Arial" w:hAnsi="Arial" w:cs="Arial"/>
          <w:bCs/>
          <w:lang w:val="en-GB"/>
        </w:rPr>
        <w:t>social media consultant</w:t>
      </w:r>
      <w:r w:rsidRPr="0048082B">
        <w:rPr>
          <w:rFonts w:ascii="Arial" w:hAnsi="Arial" w:cs="Arial"/>
          <w:bCs/>
          <w:lang w:val="en-GB"/>
        </w:rPr>
        <w:t xml:space="preserve"> will work closely with </w:t>
      </w:r>
      <w:r w:rsidR="001F5FF6" w:rsidRPr="0048082B">
        <w:rPr>
          <w:rFonts w:ascii="Arial" w:hAnsi="Arial" w:cs="Arial"/>
          <w:bCs/>
          <w:lang w:val="en-GB"/>
        </w:rPr>
        <w:t>JMT</w:t>
      </w:r>
      <w:r w:rsidRPr="0048082B">
        <w:rPr>
          <w:rFonts w:ascii="Arial" w:hAnsi="Arial" w:cs="Arial"/>
          <w:bCs/>
          <w:lang w:val="en-GB"/>
        </w:rPr>
        <w:t>.</w:t>
      </w:r>
    </w:p>
    <w:p w14:paraId="54D76489" w14:textId="5C6B30BF" w:rsidR="00BA1885" w:rsidRPr="001F5FF6" w:rsidRDefault="009C4F0F" w:rsidP="008D7FE9">
      <w:pPr>
        <w:pStyle w:val="Heading2"/>
        <w:spacing w:after="0"/>
        <w:rPr>
          <w:b w:val="0"/>
        </w:rPr>
      </w:pPr>
      <w:r>
        <w:t>Qualifications and Experience</w:t>
      </w:r>
    </w:p>
    <w:p w14:paraId="57D18B1A" w14:textId="08009BE5" w:rsidR="0036080D" w:rsidRPr="006B7BE4" w:rsidRDefault="0036080D" w:rsidP="006B7BE4">
      <w:pPr>
        <w:pStyle w:val="Body"/>
        <w:numPr>
          <w:ilvl w:val="0"/>
          <w:numId w:val="50"/>
        </w:numPr>
        <w:spacing w:after="0" w:line="240" w:lineRule="auto"/>
        <w:ind w:left="360"/>
        <w:jc w:val="both"/>
        <w:rPr>
          <w:rFonts w:ascii="Arial" w:hAnsi="Arial" w:cs="Arial"/>
          <w:color w:val="auto"/>
          <w:lang w:eastAsia="en-US"/>
          <w14:textOutline w14:w="0" w14:cap="rnd" w14:cmpd="sng" w14:algn="ctr">
            <w14:noFill/>
            <w14:prstDash w14:val="solid"/>
            <w14:bevel/>
          </w14:textOutline>
        </w:rPr>
      </w:pPr>
      <w:r w:rsidRPr="006B7BE4">
        <w:rPr>
          <w:rFonts w:ascii="Arial" w:hAnsi="Arial" w:cs="Arial"/>
          <w:color w:val="auto"/>
          <w:lang w:eastAsia="en-US"/>
          <w14:textOutline w14:w="0" w14:cap="rnd" w14:cmpd="sng" w14:algn="ctr">
            <w14:noFill/>
            <w14:prstDash w14:val="solid"/>
            <w14:bevel/>
          </w14:textOutline>
        </w:rPr>
        <w:t>University degre</w:t>
      </w:r>
      <w:r w:rsidR="00B56928" w:rsidRPr="006B7BE4">
        <w:rPr>
          <w:rFonts w:ascii="Arial" w:hAnsi="Arial" w:cs="Arial"/>
          <w:color w:val="auto"/>
          <w:lang w:eastAsia="en-US"/>
          <w14:textOutline w14:w="0" w14:cap="rnd" w14:cmpd="sng" w14:algn="ctr">
            <w14:noFill/>
            <w14:prstDash w14:val="solid"/>
            <w14:bevel/>
          </w14:textOutline>
        </w:rPr>
        <w:t>e in the field of communications, digital marketing</w:t>
      </w:r>
      <w:r w:rsidR="00816957">
        <w:rPr>
          <w:rFonts w:ascii="Arial" w:hAnsi="Arial" w:cs="Arial"/>
          <w:color w:val="auto"/>
          <w:lang w:eastAsia="en-US"/>
          <w14:textOutline w14:w="0" w14:cap="rnd" w14:cmpd="sng" w14:algn="ctr">
            <w14:noFill/>
            <w14:prstDash w14:val="solid"/>
            <w14:bevel/>
          </w14:textOutline>
        </w:rPr>
        <w:t xml:space="preserve"> </w:t>
      </w:r>
      <w:r w:rsidR="00B56928" w:rsidRPr="006B7BE4">
        <w:rPr>
          <w:rFonts w:ascii="Arial" w:hAnsi="Arial" w:cs="Arial"/>
          <w:color w:val="auto"/>
          <w:lang w:eastAsia="en-US"/>
          <w14:textOutline w14:w="0" w14:cap="rnd" w14:cmpd="sng" w14:algn="ctr">
            <w14:noFill/>
            <w14:prstDash w14:val="solid"/>
            <w14:bevel/>
          </w14:textOutline>
        </w:rPr>
        <w:t>or other related fields</w:t>
      </w:r>
      <w:r w:rsidR="00217D90" w:rsidRPr="006B7BE4">
        <w:rPr>
          <w:rFonts w:ascii="Arial" w:hAnsi="Arial" w:cs="Arial"/>
          <w:color w:val="auto"/>
          <w:lang w:eastAsia="en-US"/>
          <w14:textOutline w14:w="0" w14:cap="rnd" w14:cmpd="sng" w14:algn="ctr">
            <w14:noFill/>
            <w14:prstDash w14:val="solid"/>
            <w14:bevel/>
          </w14:textOutline>
        </w:rPr>
        <w:t xml:space="preserve"> (</w:t>
      </w:r>
      <w:r w:rsidR="00217D90" w:rsidRPr="006B7BE4">
        <w:rPr>
          <w:rFonts w:ascii="Arial" w:hAnsi="Arial" w:cs="Arial"/>
          <w:color w:val="auto"/>
          <w:u w:val="single"/>
          <w:lang w:eastAsia="en-US"/>
          <w14:textOutline w14:w="0" w14:cap="rnd" w14:cmpd="sng" w14:algn="ctr">
            <w14:noFill/>
            <w14:prstDash w14:val="solid"/>
            <w14:bevel/>
          </w14:textOutline>
        </w:rPr>
        <w:t xml:space="preserve">submit </w:t>
      </w:r>
      <w:r w:rsidR="00D2755B" w:rsidRPr="006B7BE4">
        <w:rPr>
          <w:rFonts w:ascii="Arial" w:hAnsi="Arial" w:cs="Arial"/>
          <w:color w:val="auto"/>
          <w:u w:val="single"/>
          <w:lang w:eastAsia="en-US"/>
          <w14:textOutline w14:w="0" w14:cap="rnd" w14:cmpd="sng" w14:algn="ctr">
            <w14:noFill/>
            <w14:prstDash w14:val="solid"/>
            <w14:bevel/>
          </w14:textOutline>
        </w:rPr>
        <w:t>degree certificates</w:t>
      </w:r>
      <w:proofErr w:type="gramStart"/>
      <w:r w:rsidR="00D2755B" w:rsidRPr="006B7BE4">
        <w:rPr>
          <w:rFonts w:ascii="Arial" w:hAnsi="Arial" w:cs="Arial"/>
          <w:color w:val="auto"/>
          <w:lang w:eastAsia="en-US"/>
          <w14:textOutline w14:w="0" w14:cap="rnd" w14:cmpd="sng" w14:algn="ctr">
            <w14:noFill/>
            <w14:prstDash w14:val="solid"/>
            <w14:bevel/>
          </w14:textOutline>
        </w:rPr>
        <w:t>)</w:t>
      </w:r>
      <w:r w:rsidR="00B56928" w:rsidRPr="006B7BE4">
        <w:rPr>
          <w:rFonts w:ascii="Arial" w:hAnsi="Arial" w:cs="Arial"/>
          <w:color w:val="auto"/>
          <w:lang w:eastAsia="en-US"/>
          <w14:textOutline w14:w="0" w14:cap="rnd" w14:cmpd="sng" w14:algn="ctr">
            <w14:noFill/>
            <w14:prstDash w14:val="solid"/>
            <w14:bevel/>
          </w14:textOutline>
        </w:rPr>
        <w:t>;</w:t>
      </w:r>
      <w:proofErr w:type="gramEnd"/>
    </w:p>
    <w:p w14:paraId="50C7A545" w14:textId="0CB68697" w:rsidR="005E0C96" w:rsidRDefault="005E0C96" w:rsidP="00D70B77">
      <w:pPr>
        <w:pStyle w:val="Body"/>
        <w:numPr>
          <w:ilvl w:val="0"/>
          <w:numId w:val="50"/>
        </w:numPr>
        <w:spacing w:after="0" w:line="240" w:lineRule="auto"/>
        <w:ind w:left="360"/>
        <w:jc w:val="both"/>
        <w:rPr>
          <w:rFonts w:ascii="Arial" w:hAnsi="Arial" w:cs="Arial"/>
          <w:color w:val="auto"/>
          <w:lang w:eastAsia="en-US"/>
          <w14:textOutline w14:w="0" w14:cap="rnd" w14:cmpd="sng" w14:algn="ctr">
            <w14:noFill/>
            <w14:prstDash w14:val="solid"/>
            <w14:bevel/>
          </w14:textOutline>
        </w:rPr>
      </w:pPr>
      <w:r w:rsidRPr="005E0C96">
        <w:rPr>
          <w:rFonts w:ascii="Arial" w:hAnsi="Arial" w:cs="Arial"/>
          <w:color w:val="auto"/>
          <w:lang w:eastAsia="en-US"/>
          <w14:textOutline w14:w="0" w14:cap="rnd" w14:cmpd="sng" w14:algn="ctr">
            <w14:noFill/>
            <w14:prstDash w14:val="solid"/>
            <w14:bevel/>
          </w14:textOutline>
        </w:rPr>
        <w:t>Experience working with</w:t>
      </w:r>
      <w:r w:rsidR="00BE1FE2">
        <w:rPr>
          <w:rFonts w:ascii="Arial" w:hAnsi="Arial" w:cs="Arial"/>
          <w:color w:val="auto"/>
          <w:lang w:eastAsia="en-US"/>
          <w14:textOutline w14:w="0" w14:cap="rnd" w14:cmpd="sng" w14:algn="ctr">
            <w14:noFill/>
            <w14:prstDash w14:val="solid"/>
            <w14:bevel/>
          </w14:textOutline>
        </w:rPr>
        <w:t xml:space="preserve"> the</w:t>
      </w:r>
      <w:r w:rsidRPr="005E0C96">
        <w:rPr>
          <w:rFonts w:ascii="Arial" w:hAnsi="Arial" w:cs="Arial"/>
          <w:color w:val="auto"/>
          <w:lang w:eastAsia="en-US"/>
          <w14:textOutline w14:w="0" w14:cap="rnd" w14:cmpd="sng" w14:algn="ctr">
            <w14:noFill/>
            <w14:prstDash w14:val="solid"/>
            <w14:bevel/>
          </w14:textOutline>
        </w:rPr>
        <w:t xml:space="preserve"> ASEAN Secretariat or any international </w:t>
      </w:r>
      <w:proofErr w:type="spellStart"/>
      <w:r w:rsidRPr="005E0C96">
        <w:rPr>
          <w:rFonts w:ascii="Arial" w:hAnsi="Arial" w:cs="Arial"/>
          <w:color w:val="auto"/>
          <w:lang w:eastAsia="en-US"/>
          <w14:textOutline w14:w="0" w14:cap="rnd" w14:cmpd="sng" w14:algn="ctr">
            <w14:noFill/>
            <w14:prstDash w14:val="solid"/>
            <w14:bevel/>
          </w14:textOutline>
        </w:rPr>
        <w:t>organisations</w:t>
      </w:r>
      <w:proofErr w:type="spellEnd"/>
      <w:r w:rsidR="00242117">
        <w:rPr>
          <w:rFonts w:ascii="Arial" w:hAnsi="Arial" w:cs="Arial"/>
          <w:color w:val="auto"/>
          <w:lang w:eastAsia="en-US"/>
          <w14:textOutline w14:w="0" w14:cap="rnd" w14:cmpd="sng" w14:algn="ctr">
            <w14:noFill/>
            <w14:prstDash w14:val="solid"/>
            <w14:bevel/>
          </w14:textOutline>
        </w:rPr>
        <w:t xml:space="preserve"> (</w:t>
      </w:r>
      <w:r w:rsidR="00242117" w:rsidRPr="00242117">
        <w:rPr>
          <w:rFonts w:ascii="Arial" w:hAnsi="Arial" w:cs="Arial"/>
          <w:color w:val="auto"/>
          <w:u w:val="single"/>
          <w:lang w:eastAsia="en-US"/>
          <w14:textOutline w14:w="0" w14:cap="rnd" w14:cmpd="sng" w14:algn="ctr">
            <w14:noFill/>
            <w14:prstDash w14:val="solid"/>
            <w14:bevel/>
          </w14:textOutline>
        </w:rPr>
        <w:t>provide portfolios</w:t>
      </w:r>
      <w:proofErr w:type="gramStart"/>
      <w:r w:rsidR="00242117">
        <w:rPr>
          <w:rFonts w:ascii="Arial" w:hAnsi="Arial" w:cs="Arial"/>
          <w:color w:val="auto"/>
          <w:lang w:eastAsia="en-US"/>
          <w14:textOutline w14:w="0" w14:cap="rnd" w14:cmpd="sng" w14:algn="ctr">
            <w14:noFill/>
            <w14:prstDash w14:val="solid"/>
            <w14:bevel/>
          </w14:textOutline>
        </w:rPr>
        <w:t>);</w:t>
      </w:r>
      <w:proofErr w:type="gramEnd"/>
    </w:p>
    <w:p w14:paraId="7D8A3D61" w14:textId="49BB9684" w:rsidR="00BB3EA4" w:rsidRDefault="00E77A4C" w:rsidP="00BB3EA4">
      <w:pPr>
        <w:pStyle w:val="Body"/>
        <w:numPr>
          <w:ilvl w:val="0"/>
          <w:numId w:val="50"/>
        </w:numPr>
        <w:spacing w:after="0" w:line="240" w:lineRule="auto"/>
        <w:ind w:left="360"/>
        <w:jc w:val="both"/>
        <w:rPr>
          <w:rFonts w:ascii="Arial" w:hAnsi="Arial" w:cs="Arial"/>
          <w:color w:val="auto"/>
          <w:lang w:eastAsia="en-US"/>
          <w14:textOutline w14:w="0" w14:cap="rnd" w14:cmpd="sng" w14:algn="ctr">
            <w14:noFill/>
            <w14:prstDash w14:val="solid"/>
            <w14:bevel/>
          </w14:textOutline>
        </w:rPr>
      </w:pPr>
      <w:r w:rsidRPr="00E77A4C">
        <w:rPr>
          <w:rFonts w:ascii="Arial" w:hAnsi="Arial" w:cs="Arial"/>
          <w:color w:val="auto"/>
          <w:lang w:eastAsia="en-US"/>
          <w14:textOutline w14:w="0" w14:cap="rnd" w14:cmpd="sng" w14:algn="ctr">
            <w14:noFill/>
            <w14:prstDash w14:val="solid"/>
            <w14:bevel/>
          </w14:textOutline>
        </w:rPr>
        <w:t>Experience in creating captions and managing social media channels in English (</w:t>
      </w:r>
      <w:r w:rsidRPr="00C80FAC">
        <w:rPr>
          <w:rFonts w:ascii="Arial" w:hAnsi="Arial" w:cs="Arial"/>
          <w:color w:val="auto"/>
          <w:u w:val="single"/>
          <w:lang w:eastAsia="en-US"/>
          <w14:textOutline w14:w="0" w14:cap="rnd" w14:cmpd="sng" w14:algn="ctr">
            <w14:noFill/>
            <w14:prstDash w14:val="solid"/>
            <w14:bevel/>
          </w14:textOutline>
        </w:rPr>
        <w:t>provide portfolios</w:t>
      </w:r>
      <w:proofErr w:type="gramStart"/>
      <w:r w:rsidRPr="00E77A4C">
        <w:rPr>
          <w:rFonts w:ascii="Arial" w:hAnsi="Arial" w:cs="Arial"/>
          <w:color w:val="auto"/>
          <w:lang w:eastAsia="en-US"/>
          <w14:textOutline w14:w="0" w14:cap="rnd" w14:cmpd="sng" w14:algn="ctr">
            <w14:noFill/>
            <w14:prstDash w14:val="solid"/>
            <w14:bevel/>
          </w14:textOutline>
        </w:rPr>
        <w:t>)</w:t>
      </w:r>
      <w:r w:rsidR="00BB3EA4">
        <w:rPr>
          <w:rFonts w:ascii="Arial" w:hAnsi="Arial" w:cs="Arial"/>
          <w:color w:val="auto"/>
          <w:lang w:eastAsia="en-US"/>
          <w14:textOutline w14:w="0" w14:cap="rnd" w14:cmpd="sng" w14:algn="ctr">
            <w14:noFill/>
            <w14:prstDash w14:val="solid"/>
            <w14:bevel/>
          </w14:textOutline>
        </w:rPr>
        <w:t>;</w:t>
      </w:r>
      <w:proofErr w:type="gramEnd"/>
    </w:p>
    <w:p w14:paraId="05370CD8" w14:textId="14092508" w:rsidR="005E489A" w:rsidRPr="00C80FAC" w:rsidRDefault="005E489A" w:rsidP="00C80FAC">
      <w:pPr>
        <w:pStyle w:val="ListParagraph"/>
        <w:numPr>
          <w:ilvl w:val="0"/>
          <w:numId w:val="50"/>
        </w:numPr>
        <w:ind w:left="360"/>
        <w:rPr>
          <w:rFonts w:ascii="Arial" w:hAnsi="Arial" w:cs="Arial"/>
        </w:rPr>
      </w:pPr>
      <w:r w:rsidRPr="005E489A">
        <w:rPr>
          <w:rFonts w:ascii="Arial" w:eastAsia="Arial Unicode MS" w:hAnsi="Arial" w:cs="Arial"/>
          <w:u w:color="000000"/>
          <w:bdr w:val="nil"/>
        </w:rPr>
        <w:t>Experience in creating high-quality works in graphic design</w:t>
      </w:r>
      <w:r>
        <w:rPr>
          <w:rFonts w:ascii="Arial" w:eastAsia="Arial Unicode MS" w:hAnsi="Arial" w:cs="Arial"/>
          <w:u w:color="000000"/>
          <w:bdr w:val="nil"/>
        </w:rPr>
        <w:t xml:space="preserve"> and </w:t>
      </w:r>
      <w:r w:rsidRPr="005E489A">
        <w:rPr>
          <w:rFonts w:ascii="Arial" w:eastAsia="Arial Unicode MS" w:hAnsi="Arial" w:cs="Arial"/>
          <w:u w:color="000000"/>
          <w:bdr w:val="nil"/>
        </w:rPr>
        <w:t>in video editing for social media (</w:t>
      </w:r>
      <w:r w:rsidRPr="00C80FAC">
        <w:rPr>
          <w:rFonts w:ascii="Arial" w:eastAsia="Arial Unicode MS" w:hAnsi="Arial" w:cs="Arial"/>
          <w:u w:val="single" w:color="000000"/>
          <w:bdr w:val="nil"/>
        </w:rPr>
        <w:t>provide portfolios</w:t>
      </w:r>
      <w:proofErr w:type="gramStart"/>
      <w:r w:rsidRPr="005E489A">
        <w:rPr>
          <w:rFonts w:ascii="Arial" w:eastAsia="Arial Unicode MS" w:hAnsi="Arial" w:cs="Arial"/>
          <w:u w:color="000000"/>
          <w:bdr w:val="nil"/>
        </w:rPr>
        <w:t>)</w:t>
      </w:r>
      <w:r>
        <w:rPr>
          <w:rFonts w:ascii="Arial" w:eastAsia="Arial Unicode MS" w:hAnsi="Arial" w:cs="Arial"/>
          <w:u w:color="000000"/>
          <w:bdr w:val="nil"/>
        </w:rPr>
        <w:t>;</w:t>
      </w:r>
      <w:proofErr w:type="gramEnd"/>
    </w:p>
    <w:p w14:paraId="1376BF8E" w14:textId="77777777" w:rsidR="008C14D3" w:rsidRDefault="000C0740" w:rsidP="008C14D3">
      <w:pPr>
        <w:pStyle w:val="Body"/>
        <w:numPr>
          <w:ilvl w:val="0"/>
          <w:numId w:val="50"/>
        </w:numPr>
        <w:spacing w:after="0"/>
        <w:ind w:left="360"/>
        <w:jc w:val="both"/>
        <w:rPr>
          <w:rFonts w:ascii="Arial" w:hAnsi="Arial" w:cs="Arial"/>
          <w:color w:val="auto"/>
          <w:lang w:eastAsia="en-US"/>
          <w14:textOutline w14:w="0" w14:cap="rnd" w14:cmpd="sng" w14:algn="ctr">
            <w14:noFill/>
            <w14:prstDash w14:val="solid"/>
            <w14:bevel/>
          </w14:textOutline>
        </w:rPr>
      </w:pPr>
      <w:r w:rsidRPr="00FA244C">
        <w:rPr>
          <w:rFonts w:ascii="Arial" w:hAnsi="Arial" w:cs="Arial"/>
          <w:color w:val="auto"/>
          <w:lang w:eastAsia="en-US"/>
          <w14:textOutline w14:w="0" w14:cap="rnd" w14:cmpd="sng" w14:algn="ctr">
            <w14:noFill/>
            <w14:prstDash w14:val="solid"/>
            <w14:bevel/>
          </w14:textOutline>
        </w:rPr>
        <w:t xml:space="preserve">Demonstrate </w:t>
      </w:r>
      <w:r w:rsidR="00FA244C" w:rsidRPr="00FA244C">
        <w:rPr>
          <w:rFonts w:ascii="Arial" w:hAnsi="Arial" w:cs="Arial"/>
          <w:color w:val="auto"/>
          <w:lang w:eastAsia="en-US"/>
          <w14:textOutline w14:w="0" w14:cap="rnd" w14:cmpd="sng" w14:algn="ctr">
            <w14:noFill/>
            <w14:prstDash w14:val="solid"/>
            <w14:bevel/>
          </w14:textOutline>
        </w:rPr>
        <w:t xml:space="preserve">established knowledge of the required techniques, communications approaches, and methodologies for planning, executing and monitoring social media activities </w:t>
      </w:r>
      <w:r w:rsidRPr="00FA244C">
        <w:rPr>
          <w:rFonts w:ascii="Arial" w:hAnsi="Arial" w:cs="Arial"/>
          <w:color w:val="auto"/>
          <w:lang w:eastAsia="en-US"/>
          <w14:textOutline w14:w="0" w14:cap="rnd" w14:cmpd="sng" w14:algn="ctr">
            <w14:noFill/>
            <w14:prstDash w14:val="solid"/>
            <w14:bevel/>
          </w14:textOutline>
        </w:rPr>
        <w:t xml:space="preserve">by </w:t>
      </w:r>
      <w:r w:rsidRPr="00C80FAC">
        <w:rPr>
          <w:rFonts w:ascii="Arial" w:hAnsi="Arial" w:cs="Arial"/>
          <w:color w:val="auto"/>
          <w:u w:val="single"/>
          <w:lang w:eastAsia="en-US"/>
          <w14:textOutline w14:w="0" w14:cap="rnd" w14:cmpd="sng" w14:algn="ctr">
            <w14:noFill/>
            <w14:prstDash w14:val="solid"/>
            <w14:bevel/>
          </w14:textOutline>
        </w:rPr>
        <w:t xml:space="preserve">providing recommended plans </w:t>
      </w:r>
      <w:r w:rsidR="008C14D3" w:rsidRPr="00C80FAC">
        <w:rPr>
          <w:rFonts w:ascii="Arial" w:hAnsi="Arial" w:cs="Arial"/>
          <w:color w:val="auto"/>
          <w:u w:val="single"/>
          <w:lang w:eastAsia="en-US"/>
          <w14:textOutline w14:w="0" w14:cap="rnd" w14:cmpd="sng" w14:algn="ctr">
            <w14:noFill/>
            <w14:prstDash w14:val="solid"/>
            <w14:bevel/>
          </w14:textOutline>
        </w:rPr>
        <w:t xml:space="preserve">and contents for JAIF social media </w:t>
      </w:r>
      <w:proofErr w:type="gramStart"/>
      <w:r w:rsidR="008C14D3" w:rsidRPr="00C80FAC">
        <w:rPr>
          <w:rFonts w:ascii="Arial" w:hAnsi="Arial" w:cs="Arial"/>
          <w:color w:val="auto"/>
          <w:u w:val="single"/>
          <w:lang w:eastAsia="en-US"/>
          <w14:textOutline w14:w="0" w14:cap="rnd" w14:cmpd="sng" w14:algn="ctr">
            <w14:noFill/>
            <w14:prstDash w14:val="solid"/>
            <w14:bevel/>
          </w14:textOutline>
        </w:rPr>
        <w:t>accounts</w:t>
      </w:r>
      <w:r w:rsidR="008C14D3">
        <w:rPr>
          <w:rFonts w:ascii="Arial" w:hAnsi="Arial" w:cs="Arial"/>
          <w:color w:val="auto"/>
          <w:lang w:eastAsia="en-US"/>
          <w14:textOutline w14:w="0" w14:cap="rnd" w14:cmpd="sng" w14:algn="ctr">
            <w14:noFill/>
            <w14:prstDash w14:val="solid"/>
            <w14:bevel/>
          </w14:textOutline>
        </w:rPr>
        <w:t>;</w:t>
      </w:r>
      <w:proofErr w:type="gramEnd"/>
    </w:p>
    <w:p w14:paraId="4500B49C" w14:textId="4ECAB2D3" w:rsidR="00BB3EA4" w:rsidRPr="00163863" w:rsidRDefault="002A3EB3" w:rsidP="00163863">
      <w:pPr>
        <w:pStyle w:val="Body"/>
        <w:numPr>
          <w:ilvl w:val="0"/>
          <w:numId w:val="50"/>
        </w:numPr>
        <w:spacing w:after="0" w:line="240" w:lineRule="auto"/>
        <w:ind w:left="360"/>
        <w:jc w:val="both"/>
        <w:rPr>
          <w:rFonts w:ascii="Arial" w:hAnsi="Arial" w:cs="Arial"/>
          <w:color w:val="auto"/>
          <w:lang w:eastAsia="en-US"/>
          <w14:textOutline w14:w="0" w14:cap="rnd" w14:cmpd="sng" w14:algn="ctr">
            <w14:noFill/>
            <w14:prstDash w14:val="solid"/>
            <w14:bevel/>
          </w14:textOutline>
        </w:rPr>
      </w:pPr>
      <w:r w:rsidRPr="00163863">
        <w:rPr>
          <w:rFonts w:ascii="Arial" w:hAnsi="Arial" w:cs="Arial"/>
          <w:color w:val="000000" w:themeColor="text1"/>
        </w:rPr>
        <w:t>Fluent English language proficiency (internationally recognized certificate i.e., IELTS 7.0 or equivalent, or a degree certificate from English speaking countries' university), if non-native</w:t>
      </w:r>
      <w:r w:rsidRPr="00163863">
        <w:rPr>
          <w:rFonts w:ascii="Arial" w:hAnsi="Arial" w:cs="Arial"/>
          <w:color w:val="auto"/>
          <w:lang w:eastAsia="en-US"/>
          <w14:textOutline w14:w="0" w14:cap="rnd" w14:cmpd="sng" w14:algn="ctr">
            <w14:noFill/>
            <w14:prstDash w14:val="solid"/>
            <w14:bevel/>
          </w14:textOutline>
        </w:rPr>
        <w:t xml:space="preserve"> </w:t>
      </w:r>
      <w:r w:rsidR="00F900D3" w:rsidRPr="00163863">
        <w:rPr>
          <w:rFonts w:ascii="Arial" w:hAnsi="Arial" w:cs="Arial"/>
          <w:color w:val="auto"/>
          <w:lang w:eastAsia="en-US"/>
          <w14:textOutline w14:w="0" w14:cap="rnd" w14:cmpd="sng" w14:algn="ctr">
            <w14:noFill/>
            <w14:prstDash w14:val="solid"/>
            <w14:bevel/>
          </w14:textOutline>
        </w:rPr>
        <w:t>activities.</w:t>
      </w:r>
      <w:r w:rsidR="00163863" w:rsidRPr="00163863">
        <w:rPr>
          <w:rFonts w:ascii="Arial" w:hAnsi="Arial" w:cs="Arial"/>
          <w:color w:val="auto"/>
          <w:lang w:eastAsia="en-US"/>
          <w14:textOutline w14:w="0" w14:cap="rnd" w14:cmpd="sng" w14:algn="ctr">
            <w14:noFill/>
            <w14:prstDash w14:val="solid"/>
            <w14:bevel/>
          </w14:textOutline>
        </w:rPr>
        <w:t xml:space="preserve"> Proficiency in Japanese would be desirable</w:t>
      </w:r>
      <w:r w:rsidR="001E1776">
        <w:rPr>
          <w:rFonts w:ascii="Arial" w:hAnsi="Arial" w:cs="Arial"/>
          <w:color w:val="auto"/>
          <w:lang w:eastAsia="en-US"/>
          <w14:textOutline w14:w="0" w14:cap="rnd" w14:cmpd="sng" w14:algn="ctr">
            <w14:noFill/>
            <w14:prstDash w14:val="solid"/>
            <w14:bevel/>
          </w14:textOutline>
        </w:rPr>
        <w:t xml:space="preserve"> (</w:t>
      </w:r>
      <w:r w:rsidR="001E1776" w:rsidRPr="001E1776">
        <w:rPr>
          <w:rFonts w:ascii="Arial" w:hAnsi="Arial" w:cs="Arial"/>
          <w:color w:val="auto"/>
          <w:u w:val="single"/>
          <w:lang w:eastAsia="en-US"/>
          <w14:textOutline w14:w="0" w14:cap="rnd" w14:cmpd="sng" w14:algn="ctr">
            <w14:noFill/>
            <w14:prstDash w14:val="solid"/>
            <w14:bevel/>
          </w14:textOutline>
        </w:rPr>
        <w:t>provide language proficiency certificate</w:t>
      </w:r>
      <w:r w:rsidR="001E1776">
        <w:rPr>
          <w:rFonts w:ascii="Arial" w:hAnsi="Arial" w:cs="Arial"/>
          <w:color w:val="auto"/>
          <w:lang w:eastAsia="en-US"/>
          <w14:textOutline w14:w="0" w14:cap="rnd" w14:cmpd="sng" w14:algn="ctr">
            <w14:noFill/>
            <w14:prstDash w14:val="solid"/>
            <w14:bevel/>
          </w14:textOutline>
        </w:rPr>
        <w:t>)</w:t>
      </w:r>
      <w:r w:rsidR="00163863" w:rsidRPr="00163863">
        <w:rPr>
          <w:rFonts w:ascii="Arial" w:hAnsi="Arial" w:cs="Arial"/>
          <w:color w:val="auto"/>
          <w:lang w:eastAsia="en-US"/>
          <w14:textOutline w14:w="0" w14:cap="rnd" w14:cmpd="sng" w14:algn="ctr">
            <w14:noFill/>
            <w14:prstDash w14:val="solid"/>
            <w14:bevel/>
          </w14:textOutline>
        </w:rPr>
        <w:t>.</w:t>
      </w:r>
    </w:p>
    <w:p w14:paraId="25E35F98" w14:textId="77777777" w:rsidR="00540508" w:rsidRPr="00490057" w:rsidRDefault="00540508" w:rsidP="00540508">
      <w:pPr>
        <w:jc w:val="both"/>
        <w:rPr>
          <w:rFonts w:ascii="Arial" w:hAnsi="Arial" w:cs="Arial"/>
        </w:rPr>
      </w:pPr>
    </w:p>
    <w:p w14:paraId="3D27C271" w14:textId="603C5583" w:rsidR="005165CE" w:rsidRPr="0076287A" w:rsidRDefault="00B47B66" w:rsidP="0076287A">
      <w:pPr>
        <w:jc w:val="both"/>
        <w:rPr>
          <w:rFonts w:ascii="Arial" w:hAnsi="Arial" w:cs="Arial"/>
          <w:u w:val="single"/>
          <w:lang w:val="en-GB"/>
        </w:rPr>
      </w:pPr>
      <w:r>
        <w:rPr>
          <w:rFonts w:ascii="Arial" w:eastAsiaTheme="majorEastAsia" w:hAnsi="Arial" w:cstheme="majorBidi"/>
          <w:b/>
          <w:sz w:val="24"/>
          <w:szCs w:val="26"/>
          <w:u w:val="single"/>
          <w:lang w:val="en-ID"/>
        </w:rPr>
        <w:t>Notes</w:t>
      </w:r>
      <w:r w:rsidR="005165CE" w:rsidRPr="0076287A">
        <w:rPr>
          <w:rFonts w:ascii="Arial" w:hAnsi="Arial" w:cs="Arial"/>
          <w:u w:val="single"/>
          <w:lang w:val="en-GB"/>
        </w:rPr>
        <w:t xml:space="preserve"> </w:t>
      </w:r>
    </w:p>
    <w:p w14:paraId="129DA234" w14:textId="59EF30B0" w:rsidR="001E1776" w:rsidRPr="009623B1" w:rsidRDefault="00BA1885" w:rsidP="001E1776">
      <w:pPr>
        <w:pStyle w:val="ListParagraph"/>
        <w:widowControl/>
        <w:numPr>
          <w:ilvl w:val="0"/>
          <w:numId w:val="51"/>
        </w:numPr>
        <w:autoSpaceDE/>
        <w:autoSpaceDN/>
        <w:spacing w:line="276" w:lineRule="auto"/>
        <w:ind w:left="360"/>
        <w:jc w:val="both"/>
        <w:rPr>
          <w:b/>
          <w:bCs/>
          <w:lang w:val="en-GB"/>
        </w:rPr>
      </w:pPr>
      <w:r w:rsidRPr="001E1776">
        <w:rPr>
          <w:rFonts w:ascii="Arial" w:hAnsi="Arial" w:cs="Arial"/>
          <w:lang w:val="en-GB"/>
        </w:rPr>
        <w:t>A detailed financial proposal indicating the costs (IDR for local bidders and USD for international bidders) required for undertaking the assignment</w:t>
      </w:r>
      <w:r w:rsidR="001E1776" w:rsidRPr="00F4612B">
        <w:rPr>
          <w:rFonts w:ascii="Arial" w:hAnsi="Arial" w:cs="Arial"/>
          <w:lang w:val="en-GB"/>
        </w:rPr>
        <w:t>.</w:t>
      </w:r>
      <w:r w:rsidR="00941467" w:rsidRPr="001E1776">
        <w:rPr>
          <w:rFonts w:ascii="Arial" w:hAnsi="Arial" w:cs="Arial"/>
          <w:lang w:val="en-GB"/>
        </w:rPr>
        <w:t xml:space="preserve"> </w:t>
      </w:r>
    </w:p>
    <w:p w14:paraId="00928470" w14:textId="3497B4D3" w:rsidR="009623B1" w:rsidRPr="001E1776" w:rsidRDefault="009623B1" w:rsidP="001E1776">
      <w:pPr>
        <w:pStyle w:val="ListParagraph"/>
        <w:widowControl/>
        <w:numPr>
          <w:ilvl w:val="0"/>
          <w:numId w:val="51"/>
        </w:numPr>
        <w:autoSpaceDE/>
        <w:autoSpaceDN/>
        <w:spacing w:line="276" w:lineRule="auto"/>
        <w:ind w:left="360"/>
        <w:jc w:val="both"/>
        <w:rPr>
          <w:b/>
          <w:bCs/>
          <w:lang w:val="en-GB"/>
        </w:rPr>
      </w:pPr>
      <w:r>
        <w:rPr>
          <w:rFonts w:ascii="Arial" w:hAnsi="Arial" w:cs="Arial"/>
          <w:lang w:val="en-GB"/>
        </w:rPr>
        <w:t xml:space="preserve">Failure to </w:t>
      </w:r>
      <w:r w:rsidR="003A11B9">
        <w:rPr>
          <w:rFonts w:ascii="Arial" w:hAnsi="Arial" w:cs="Arial"/>
          <w:lang w:val="en-GB"/>
        </w:rPr>
        <w:t>provide</w:t>
      </w:r>
      <w:r w:rsidR="006357CD">
        <w:rPr>
          <w:rFonts w:ascii="Arial" w:hAnsi="Arial" w:cs="Arial"/>
          <w:lang w:val="en-GB"/>
        </w:rPr>
        <w:t xml:space="preserve"> required information e.g., degree certificated, portfolios, CV</w:t>
      </w:r>
      <w:r w:rsidR="00AC7410">
        <w:rPr>
          <w:rFonts w:ascii="Arial" w:hAnsi="Arial" w:cs="Arial"/>
          <w:lang w:val="en-GB"/>
        </w:rPr>
        <w:t xml:space="preserve">, recommended plans and contents, as well as </w:t>
      </w:r>
      <w:r w:rsidR="004B6D32">
        <w:rPr>
          <w:rFonts w:ascii="Arial" w:hAnsi="Arial" w:cs="Arial"/>
          <w:lang w:val="en-GB"/>
        </w:rPr>
        <w:t>language proficiency</w:t>
      </w:r>
      <w:r w:rsidR="00AC7410">
        <w:rPr>
          <w:rFonts w:ascii="Arial" w:hAnsi="Arial" w:cs="Arial"/>
          <w:lang w:val="en-GB"/>
        </w:rPr>
        <w:t xml:space="preserve"> </w:t>
      </w:r>
      <w:r w:rsidR="00A34A7A">
        <w:rPr>
          <w:rFonts w:ascii="Arial" w:hAnsi="Arial" w:cs="Arial"/>
          <w:lang w:val="en-GB"/>
        </w:rPr>
        <w:t>certificates, will result in</w:t>
      </w:r>
      <w:r w:rsidR="003D7F8D">
        <w:rPr>
          <w:rFonts w:ascii="Arial" w:hAnsi="Arial" w:cs="Arial"/>
          <w:lang w:val="en-GB"/>
        </w:rPr>
        <w:t xml:space="preserve"> disqualification.</w:t>
      </w:r>
    </w:p>
    <w:p w14:paraId="2BBFF1E8" w14:textId="6269DF05" w:rsidR="004F724C" w:rsidRPr="001E1776" w:rsidRDefault="00B74563" w:rsidP="001E1776">
      <w:pPr>
        <w:pStyle w:val="ListParagraph"/>
        <w:widowControl/>
        <w:numPr>
          <w:ilvl w:val="0"/>
          <w:numId w:val="51"/>
        </w:numPr>
        <w:autoSpaceDE/>
        <w:autoSpaceDN/>
        <w:spacing w:line="276" w:lineRule="auto"/>
        <w:ind w:left="360"/>
        <w:jc w:val="both"/>
        <w:rPr>
          <w:b/>
          <w:bCs/>
          <w:lang w:val="en-GB"/>
        </w:rPr>
      </w:pPr>
      <w:r w:rsidRPr="001E1776">
        <w:rPr>
          <w:rFonts w:ascii="Arial" w:hAnsi="Arial" w:cs="Arial"/>
          <w:lang w:val="en-GB"/>
        </w:rPr>
        <w:t>Terms of payment shall be 100% after the completion of the work or milestone basis (No advance payment is accepted).</w:t>
      </w:r>
    </w:p>
    <w:p w14:paraId="21467C46" w14:textId="2346D9F7" w:rsidR="004C477C" w:rsidRPr="0089445A" w:rsidRDefault="00A55205" w:rsidP="0089445A">
      <w:pPr>
        <w:spacing w:line="276" w:lineRule="auto"/>
        <w:jc w:val="center"/>
        <w:rPr>
          <w:rFonts w:ascii="Arial" w:hAnsi="Arial" w:cs="Arial"/>
          <w:sz w:val="24"/>
          <w:szCs w:val="24"/>
          <w:lang w:val="en-GB"/>
        </w:rPr>
      </w:pPr>
      <w:r w:rsidRPr="0089445A">
        <w:rPr>
          <w:rFonts w:ascii="Arial" w:hAnsi="Arial" w:cs="Arial"/>
          <w:sz w:val="24"/>
          <w:szCs w:val="24"/>
          <w:lang w:val="en-GB"/>
        </w:rPr>
        <w:t>+++</w:t>
      </w:r>
    </w:p>
    <w:sectPr w:rsidR="004C477C" w:rsidRPr="0089445A" w:rsidSect="004E3805">
      <w:footerReference w:type="default" r:id="rId21"/>
      <w:pgSz w:w="12240" w:h="15840"/>
      <w:pgMar w:top="1440" w:right="1080" w:bottom="1440" w:left="1080" w:header="0" w:footer="14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4DC7F" w14:textId="77777777" w:rsidR="00C41F02" w:rsidRDefault="00C41F02">
      <w:r>
        <w:separator/>
      </w:r>
    </w:p>
  </w:endnote>
  <w:endnote w:type="continuationSeparator" w:id="0">
    <w:p w14:paraId="41DCF862" w14:textId="77777777" w:rsidR="00C41F02" w:rsidRDefault="00C41F02">
      <w:r>
        <w:continuationSeparator/>
      </w:r>
    </w:p>
  </w:endnote>
  <w:endnote w:type="continuationNotice" w:id="1">
    <w:p w14:paraId="6C0E1D97" w14:textId="77777777" w:rsidR="00C41F02" w:rsidRDefault="00C41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w:panose1 w:val="020B0604030504040204"/>
    <w:charset w:val="80"/>
    <w:family w:val="swiss"/>
    <w:pitch w:val="variable"/>
    <w:sig w:usb0="E00002FF" w:usb1="6AC7FFFF" w:usb2="08000012" w:usb3="00000000" w:csb0="0002009F" w:csb1="00000000"/>
  </w:font>
  <w:font w:name="DaunPenh">
    <w:charset w:val="00"/>
    <w:family w:val="auto"/>
    <w:pitch w:val="variable"/>
    <w:sig w:usb0="80000003" w:usb1="00000000" w:usb2="0001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oolBoran">
    <w:charset w:val="00"/>
    <w:family w:val="swiss"/>
    <w:pitch w:val="variable"/>
    <w:sig w:usb0="80000003" w:usb1="00000000" w:usb2="0001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1743" w14:textId="36E65806" w:rsidR="00CD775C" w:rsidRDefault="00A6699A">
    <w:pPr>
      <w:pStyle w:val="BodyText"/>
      <w:spacing w:line="14" w:lineRule="auto"/>
      <w:rPr>
        <w:sz w:val="20"/>
      </w:rPr>
    </w:pPr>
    <w:r>
      <w:rPr>
        <w:noProof/>
      </w:rPr>
      <mc:AlternateContent>
        <mc:Choice Requires="wps">
          <w:drawing>
            <wp:anchor distT="0" distB="0" distL="114300" distR="114300" simplePos="0" relativeHeight="251658240" behindDoc="1" locked="0" layoutInCell="1" allowOverlap="1" wp14:anchorId="2B6E52DA" wp14:editId="2C316511">
              <wp:simplePos x="0" y="0"/>
              <wp:positionH relativeFrom="page">
                <wp:posOffset>6752590</wp:posOffset>
              </wp:positionH>
              <wp:positionV relativeFrom="page">
                <wp:posOffset>9319545</wp:posOffset>
              </wp:positionV>
              <wp:extent cx="158750" cy="179070"/>
              <wp:effectExtent l="0" t="0" r="12700" b="11430"/>
              <wp:wrapNone/>
              <wp:docPr id="1"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58750" cy="179070"/>
                      </a:xfrm>
                      <a:prstGeom prst="rect">
                        <a:avLst/>
                      </a:prstGeom>
                      <a:noFill/>
                      <a:ln>
                        <a:noFill/>
                      </a:ln>
                    </wps:spPr>
                    <wps:txbx>
                      <w:txbxContent>
                        <w:p w14:paraId="671579A3" w14:textId="77777777" w:rsidR="00CD775C" w:rsidRPr="00812068" w:rsidRDefault="003F7387">
                          <w:pPr>
                            <w:spacing w:before="20"/>
                            <w:ind w:left="60"/>
                            <w:rPr>
                              <w:rFonts w:ascii="Arial" w:hAnsi="Arial" w:cs="Arial"/>
                            </w:rPr>
                          </w:pPr>
                          <w:r w:rsidRPr="00812068">
                            <w:rPr>
                              <w:rFonts w:ascii="Arial" w:hAnsi="Arial" w:cs="Arial"/>
                            </w:rPr>
                            <w:fldChar w:fldCharType="begin"/>
                          </w:r>
                          <w:r w:rsidRPr="00812068">
                            <w:rPr>
                              <w:rFonts w:ascii="Arial" w:hAnsi="Arial" w:cs="Arial"/>
                            </w:rPr>
                            <w:instrText xml:space="preserve"> PAGE </w:instrText>
                          </w:r>
                          <w:r w:rsidRPr="00812068">
                            <w:rPr>
                              <w:rFonts w:ascii="Arial" w:hAnsi="Arial" w:cs="Arial"/>
                            </w:rPr>
                            <w:fldChar w:fldCharType="separate"/>
                          </w:r>
                          <w:r w:rsidRPr="001D6923">
                            <w:rPr>
                              <w:rFonts w:ascii="Arial" w:hAnsi="Arial" w:cs="Arial"/>
                            </w:rPr>
                            <w:t>1</w:t>
                          </w:r>
                          <w:r w:rsidRPr="00812068">
                            <w:rPr>
                              <w:rFonts w:ascii="Arial" w:hAnsi="Arial" w:cs="Aria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E52DA" id="_x0000_t202" coordsize="21600,21600" o:spt="202" path="m,l,21600r21600,l21600,xe">
              <v:stroke joinstyle="miter"/>
              <v:path gradientshapeok="t" o:connecttype="rect"/>
            </v:shapetype>
            <v:shape id="Text Box 1" o:spid="_x0000_s1026" type="#_x0000_t202" style="position:absolute;margin-left:531.7pt;margin-top:733.8pt;width:12.5pt;height:14.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" filled="f" stroked="f">
              <o:lock v:ext="edit" aspectratio="t" verticies="t" text="t" shapetype="t"/>
              <v:textbox inset="0,0,0,0">
                <w:txbxContent>
                  <w:p w14:paraId="671579A3" w14:textId="77777777" w:rsidR="00CD775C" w:rsidRPr="00812068" w:rsidRDefault="003F7387">
                    <w:pPr>
                      <w:spacing w:before="20"/>
                      <w:ind w:left="60"/>
                      <w:rPr>
                        <w:rFonts w:ascii="Arial" w:hAnsi="Arial" w:cs="Arial"/>
                      </w:rPr>
                    </w:pPr>
                    <w:r w:rsidRPr="00812068">
                      <w:rPr>
                        <w:rFonts w:ascii="Arial" w:hAnsi="Arial" w:cs="Arial"/>
                      </w:rPr>
                      <w:fldChar w:fldCharType="begin"/>
                    </w:r>
                    <w:r w:rsidRPr="00812068">
                      <w:rPr>
                        <w:rFonts w:ascii="Arial" w:hAnsi="Arial" w:cs="Arial"/>
                      </w:rPr>
                      <w:instrText xml:space="preserve"> PAGE </w:instrText>
                    </w:r>
                    <w:r w:rsidRPr="00812068">
                      <w:rPr>
                        <w:rFonts w:ascii="Arial" w:hAnsi="Arial" w:cs="Arial"/>
                      </w:rPr>
                      <w:fldChar w:fldCharType="separate"/>
                    </w:r>
                    <w:r w:rsidRPr="001D6923">
                      <w:rPr>
                        <w:rFonts w:ascii="Arial" w:hAnsi="Arial" w:cs="Arial"/>
                      </w:rPr>
                      <w:t>1</w:t>
                    </w:r>
                    <w:r w:rsidRPr="00812068">
                      <w:rPr>
                        <w:rFonts w:ascii="Arial" w:hAnsi="Arial" w:cs="Arial"/>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E2D3B" w14:textId="77777777" w:rsidR="00C41F02" w:rsidRDefault="00C41F02">
      <w:r>
        <w:separator/>
      </w:r>
    </w:p>
  </w:footnote>
  <w:footnote w:type="continuationSeparator" w:id="0">
    <w:p w14:paraId="4D00BD50" w14:textId="77777777" w:rsidR="00C41F02" w:rsidRDefault="00C41F02">
      <w:r>
        <w:continuationSeparator/>
      </w:r>
    </w:p>
  </w:footnote>
  <w:footnote w:type="continuationNotice" w:id="1">
    <w:p w14:paraId="2A440DFE" w14:textId="77777777" w:rsidR="00C41F02" w:rsidRDefault="00C41F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36F4"/>
    <w:multiLevelType w:val="hybridMultilevel"/>
    <w:tmpl w:val="D2EE7CA0"/>
    <w:lvl w:ilvl="0" w:tplc="71DC8BB0">
      <w:start w:val="1"/>
      <w:numFmt w:val="decimal"/>
      <w:lvlText w:val="%1."/>
      <w:lvlJc w:val="left"/>
      <w:pPr>
        <w:ind w:left="460" w:hanging="360"/>
      </w:pPr>
      <w:rPr>
        <w:rFonts w:ascii="Calibri" w:eastAsia="Calibri" w:hAnsi="Calibri" w:cs="Calibri" w:hint="default"/>
        <w:b w:val="0"/>
        <w:bCs w:val="0"/>
        <w:i w:val="0"/>
        <w:iCs w:val="0"/>
        <w:spacing w:val="-2"/>
        <w:w w:val="100"/>
        <w:sz w:val="22"/>
        <w:szCs w:val="22"/>
        <w:lang w:val="en-US" w:eastAsia="en-US" w:bidi="ar-SA"/>
      </w:rPr>
    </w:lvl>
    <w:lvl w:ilvl="1" w:tplc="5F18B52E">
      <w:numFmt w:val="bullet"/>
      <w:lvlText w:val="•"/>
      <w:lvlJc w:val="left"/>
      <w:pPr>
        <w:ind w:left="1372" w:hanging="360"/>
      </w:pPr>
      <w:rPr>
        <w:rFonts w:hint="default"/>
        <w:lang w:val="en-US" w:eastAsia="en-US" w:bidi="ar-SA"/>
      </w:rPr>
    </w:lvl>
    <w:lvl w:ilvl="2" w:tplc="52306A6C">
      <w:numFmt w:val="bullet"/>
      <w:lvlText w:val="•"/>
      <w:lvlJc w:val="left"/>
      <w:pPr>
        <w:ind w:left="2284" w:hanging="360"/>
      </w:pPr>
      <w:rPr>
        <w:rFonts w:hint="default"/>
        <w:lang w:val="en-US" w:eastAsia="en-US" w:bidi="ar-SA"/>
      </w:rPr>
    </w:lvl>
    <w:lvl w:ilvl="3" w:tplc="1B4A2D08">
      <w:numFmt w:val="bullet"/>
      <w:lvlText w:val="•"/>
      <w:lvlJc w:val="left"/>
      <w:pPr>
        <w:ind w:left="3196" w:hanging="360"/>
      </w:pPr>
      <w:rPr>
        <w:rFonts w:hint="default"/>
        <w:lang w:val="en-US" w:eastAsia="en-US" w:bidi="ar-SA"/>
      </w:rPr>
    </w:lvl>
    <w:lvl w:ilvl="4" w:tplc="FA6CBB6E">
      <w:numFmt w:val="bullet"/>
      <w:lvlText w:val="•"/>
      <w:lvlJc w:val="left"/>
      <w:pPr>
        <w:ind w:left="4108" w:hanging="360"/>
      </w:pPr>
      <w:rPr>
        <w:rFonts w:hint="default"/>
        <w:lang w:val="en-US" w:eastAsia="en-US" w:bidi="ar-SA"/>
      </w:rPr>
    </w:lvl>
    <w:lvl w:ilvl="5" w:tplc="08F28080">
      <w:numFmt w:val="bullet"/>
      <w:lvlText w:val="•"/>
      <w:lvlJc w:val="left"/>
      <w:pPr>
        <w:ind w:left="5020" w:hanging="360"/>
      </w:pPr>
      <w:rPr>
        <w:rFonts w:hint="default"/>
        <w:lang w:val="en-US" w:eastAsia="en-US" w:bidi="ar-SA"/>
      </w:rPr>
    </w:lvl>
    <w:lvl w:ilvl="6" w:tplc="3A50A336">
      <w:numFmt w:val="bullet"/>
      <w:lvlText w:val="•"/>
      <w:lvlJc w:val="left"/>
      <w:pPr>
        <w:ind w:left="5932" w:hanging="360"/>
      </w:pPr>
      <w:rPr>
        <w:rFonts w:hint="default"/>
        <w:lang w:val="en-US" w:eastAsia="en-US" w:bidi="ar-SA"/>
      </w:rPr>
    </w:lvl>
    <w:lvl w:ilvl="7" w:tplc="D94CD2B6">
      <w:numFmt w:val="bullet"/>
      <w:lvlText w:val="•"/>
      <w:lvlJc w:val="left"/>
      <w:pPr>
        <w:ind w:left="6844" w:hanging="360"/>
      </w:pPr>
      <w:rPr>
        <w:rFonts w:hint="default"/>
        <w:lang w:val="en-US" w:eastAsia="en-US" w:bidi="ar-SA"/>
      </w:rPr>
    </w:lvl>
    <w:lvl w:ilvl="8" w:tplc="12025CD4">
      <w:numFmt w:val="bullet"/>
      <w:lvlText w:val="•"/>
      <w:lvlJc w:val="left"/>
      <w:pPr>
        <w:ind w:left="7756" w:hanging="360"/>
      </w:pPr>
      <w:rPr>
        <w:rFonts w:hint="default"/>
        <w:lang w:val="en-US" w:eastAsia="en-US" w:bidi="ar-SA"/>
      </w:rPr>
    </w:lvl>
  </w:abstractNum>
  <w:abstractNum w:abstractNumId="1" w15:restartNumberingAfterBreak="0">
    <w:nsid w:val="00782044"/>
    <w:multiLevelType w:val="hybridMultilevel"/>
    <w:tmpl w:val="0636C38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0FA128E"/>
    <w:multiLevelType w:val="hybridMultilevel"/>
    <w:tmpl w:val="597A3346"/>
    <w:lvl w:ilvl="0" w:tplc="63CC24B4">
      <w:start w:val="1"/>
      <w:numFmt w:val="lowerRoman"/>
      <w:lvlText w:val="%1."/>
      <w:lvlJc w:val="left"/>
      <w:pPr>
        <w:ind w:left="1980" w:hanging="360"/>
      </w:pPr>
      <w:rPr>
        <w:rFonts w:ascii="Arial" w:eastAsia="Arial Unicode MS" w:hAnsi="Arial" w:cs="Arial"/>
      </w:rPr>
    </w:lvl>
    <w:lvl w:ilvl="1" w:tplc="38090019" w:tentative="1">
      <w:start w:val="1"/>
      <w:numFmt w:val="lowerLetter"/>
      <w:lvlText w:val="%2."/>
      <w:lvlJc w:val="left"/>
      <w:pPr>
        <w:ind w:left="2340" w:hanging="360"/>
      </w:pPr>
    </w:lvl>
    <w:lvl w:ilvl="2" w:tplc="3809001B" w:tentative="1">
      <w:start w:val="1"/>
      <w:numFmt w:val="lowerRoman"/>
      <w:lvlText w:val="%3."/>
      <w:lvlJc w:val="right"/>
      <w:pPr>
        <w:ind w:left="3060" w:hanging="180"/>
      </w:pPr>
    </w:lvl>
    <w:lvl w:ilvl="3" w:tplc="3809000F" w:tentative="1">
      <w:start w:val="1"/>
      <w:numFmt w:val="decimal"/>
      <w:lvlText w:val="%4."/>
      <w:lvlJc w:val="left"/>
      <w:pPr>
        <w:ind w:left="3780" w:hanging="360"/>
      </w:pPr>
    </w:lvl>
    <w:lvl w:ilvl="4" w:tplc="38090019" w:tentative="1">
      <w:start w:val="1"/>
      <w:numFmt w:val="lowerLetter"/>
      <w:lvlText w:val="%5."/>
      <w:lvlJc w:val="left"/>
      <w:pPr>
        <w:ind w:left="4500" w:hanging="360"/>
      </w:pPr>
    </w:lvl>
    <w:lvl w:ilvl="5" w:tplc="3809001B" w:tentative="1">
      <w:start w:val="1"/>
      <w:numFmt w:val="lowerRoman"/>
      <w:lvlText w:val="%6."/>
      <w:lvlJc w:val="right"/>
      <w:pPr>
        <w:ind w:left="5220" w:hanging="180"/>
      </w:pPr>
    </w:lvl>
    <w:lvl w:ilvl="6" w:tplc="3809000F" w:tentative="1">
      <w:start w:val="1"/>
      <w:numFmt w:val="decimal"/>
      <w:lvlText w:val="%7."/>
      <w:lvlJc w:val="left"/>
      <w:pPr>
        <w:ind w:left="5940" w:hanging="360"/>
      </w:pPr>
    </w:lvl>
    <w:lvl w:ilvl="7" w:tplc="38090019" w:tentative="1">
      <w:start w:val="1"/>
      <w:numFmt w:val="lowerLetter"/>
      <w:lvlText w:val="%8."/>
      <w:lvlJc w:val="left"/>
      <w:pPr>
        <w:ind w:left="6660" w:hanging="360"/>
      </w:pPr>
    </w:lvl>
    <w:lvl w:ilvl="8" w:tplc="3809001B" w:tentative="1">
      <w:start w:val="1"/>
      <w:numFmt w:val="lowerRoman"/>
      <w:lvlText w:val="%9."/>
      <w:lvlJc w:val="right"/>
      <w:pPr>
        <w:ind w:left="7380" w:hanging="180"/>
      </w:pPr>
    </w:lvl>
  </w:abstractNum>
  <w:abstractNum w:abstractNumId="3" w15:restartNumberingAfterBreak="0">
    <w:nsid w:val="011D6BEE"/>
    <w:multiLevelType w:val="hybridMultilevel"/>
    <w:tmpl w:val="97CC0C9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DE36E8"/>
    <w:multiLevelType w:val="hybridMultilevel"/>
    <w:tmpl w:val="328EB812"/>
    <w:lvl w:ilvl="0" w:tplc="04090017">
      <w:start w:val="1"/>
      <w:numFmt w:val="lowerLetter"/>
      <w:lvlText w:val="%1)"/>
      <w:lvlJc w:val="left"/>
      <w:pPr>
        <w:ind w:left="720" w:hanging="360"/>
      </w:pPr>
      <w:rPr>
        <w:rFonts w:hint="default"/>
      </w:rPr>
    </w:lvl>
    <w:lvl w:ilvl="1" w:tplc="38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66429"/>
    <w:multiLevelType w:val="hybridMultilevel"/>
    <w:tmpl w:val="4FCEF39C"/>
    <w:lvl w:ilvl="0" w:tplc="6504E0F4">
      <w:start w:val="1"/>
      <w:numFmt w:val="decimal"/>
      <w:lvlText w:val="%1."/>
      <w:lvlJc w:val="left"/>
      <w:pPr>
        <w:ind w:left="1440" w:hanging="360"/>
      </w:pPr>
      <w:rPr>
        <w:b w:val="0"/>
        <w:bCs w:val="0"/>
        <w:sz w:val="24"/>
        <w:szCs w:val="24"/>
      </w:rPr>
    </w:lvl>
    <w:lvl w:ilvl="1" w:tplc="3809001B">
      <w:start w:val="1"/>
      <w:numFmt w:val="lowerRoman"/>
      <w:lvlText w:val="%2."/>
      <w:lvlJc w:val="right"/>
      <w:pPr>
        <w:ind w:left="2160" w:hanging="360"/>
      </w:pPr>
    </w:lvl>
    <w:lvl w:ilvl="2" w:tplc="3809001B">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6" w15:restartNumberingAfterBreak="0">
    <w:nsid w:val="04044ED2"/>
    <w:multiLevelType w:val="hybridMultilevel"/>
    <w:tmpl w:val="47725F3E"/>
    <w:lvl w:ilvl="0" w:tplc="59FEB87C">
      <w:start w:val="1"/>
      <w:numFmt w:val="decimal"/>
      <w:lvlText w:val="%1."/>
      <w:lvlJc w:val="left"/>
      <w:pPr>
        <w:ind w:left="1020" w:hanging="360"/>
      </w:pPr>
    </w:lvl>
    <w:lvl w:ilvl="1" w:tplc="25EE6D5A">
      <w:start w:val="1"/>
      <w:numFmt w:val="decimal"/>
      <w:lvlText w:val="%2."/>
      <w:lvlJc w:val="left"/>
      <w:pPr>
        <w:ind w:left="1020" w:hanging="360"/>
      </w:pPr>
    </w:lvl>
    <w:lvl w:ilvl="2" w:tplc="A7F00C0E">
      <w:start w:val="1"/>
      <w:numFmt w:val="decimal"/>
      <w:lvlText w:val="%3."/>
      <w:lvlJc w:val="left"/>
      <w:pPr>
        <w:ind w:left="1020" w:hanging="360"/>
      </w:pPr>
    </w:lvl>
    <w:lvl w:ilvl="3" w:tplc="B958EF68">
      <w:start w:val="1"/>
      <w:numFmt w:val="decimal"/>
      <w:lvlText w:val="%4."/>
      <w:lvlJc w:val="left"/>
      <w:pPr>
        <w:ind w:left="1020" w:hanging="360"/>
      </w:pPr>
    </w:lvl>
    <w:lvl w:ilvl="4" w:tplc="F246199E">
      <w:start w:val="1"/>
      <w:numFmt w:val="decimal"/>
      <w:lvlText w:val="%5."/>
      <w:lvlJc w:val="left"/>
      <w:pPr>
        <w:ind w:left="1020" w:hanging="360"/>
      </w:pPr>
    </w:lvl>
    <w:lvl w:ilvl="5" w:tplc="05C6F2C4">
      <w:start w:val="1"/>
      <w:numFmt w:val="decimal"/>
      <w:lvlText w:val="%6."/>
      <w:lvlJc w:val="left"/>
      <w:pPr>
        <w:ind w:left="1020" w:hanging="360"/>
      </w:pPr>
    </w:lvl>
    <w:lvl w:ilvl="6" w:tplc="02B8B1E0">
      <w:start w:val="1"/>
      <w:numFmt w:val="decimal"/>
      <w:lvlText w:val="%7."/>
      <w:lvlJc w:val="left"/>
      <w:pPr>
        <w:ind w:left="1020" w:hanging="360"/>
      </w:pPr>
    </w:lvl>
    <w:lvl w:ilvl="7" w:tplc="8228C260">
      <w:start w:val="1"/>
      <w:numFmt w:val="decimal"/>
      <w:lvlText w:val="%8."/>
      <w:lvlJc w:val="left"/>
      <w:pPr>
        <w:ind w:left="1020" w:hanging="360"/>
      </w:pPr>
    </w:lvl>
    <w:lvl w:ilvl="8" w:tplc="6B3C774A">
      <w:start w:val="1"/>
      <w:numFmt w:val="decimal"/>
      <w:lvlText w:val="%9."/>
      <w:lvlJc w:val="left"/>
      <w:pPr>
        <w:ind w:left="1020" w:hanging="360"/>
      </w:pPr>
    </w:lvl>
  </w:abstractNum>
  <w:abstractNum w:abstractNumId="7" w15:restartNumberingAfterBreak="0">
    <w:nsid w:val="05D15D57"/>
    <w:multiLevelType w:val="hybridMultilevel"/>
    <w:tmpl w:val="597A3346"/>
    <w:lvl w:ilvl="0" w:tplc="FFFFFFFF">
      <w:start w:val="1"/>
      <w:numFmt w:val="lowerRoman"/>
      <w:lvlText w:val="%1."/>
      <w:lvlJc w:val="left"/>
      <w:pPr>
        <w:ind w:left="1980" w:hanging="360"/>
      </w:pPr>
      <w:rPr>
        <w:rFonts w:ascii="Arial" w:eastAsia="Arial Unicode MS" w:hAnsi="Arial" w:cs="Arial"/>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8" w15:restartNumberingAfterBreak="0">
    <w:nsid w:val="08D50A65"/>
    <w:multiLevelType w:val="hybridMultilevel"/>
    <w:tmpl w:val="F73448AE"/>
    <w:lvl w:ilvl="0" w:tplc="04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A0B77EC"/>
    <w:multiLevelType w:val="hybridMultilevel"/>
    <w:tmpl w:val="0BF4F948"/>
    <w:lvl w:ilvl="0" w:tplc="04090011">
      <w:start w:val="1"/>
      <w:numFmt w:val="decimal"/>
      <w:lvlText w:val="%1)"/>
      <w:lvlJc w:val="left"/>
      <w:pPr>
        <w:ind w:left="810" w:hanging="360"/>
      </w:pPr>
      <w:rPr>
        <w:rFonts w:hint="default"/>
        <w:b w:val="0"/>
        <w:bCs w:val="0"/>
      </w:rPr>
    </w:lvl>
    <w:lvl w:ilvl="1" w:tplc="FFFFFFFF">
      <w:start w:val="1"/>
      <w:numFmt w:val="decimal"/>
      <w:lvlText w:val="%2."/>
      <w:lvlJc w:val="left"/>
      <w:pPr>
        <w:ind w:left="1530" w:hanging="360"/>
      </w:pPr>
      <w:rPr>
        <w:rFonts w:ascii="Arial" w:eastAsiaTheme="minorEastAsia" w:hAnsi="Arial" w:cs="Arial"/>
      </w:r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0" w15:restartNumberingAfterBreak="0">
    <w:nsid w:val="0AB4503F"/>
    <w:multiLevelType w:val="hybridMultilevel"/>
    <w:tmpl w:val="A0F67C40"/>
    <w:lvl w:ilvl="0" w:tplc="FFFFFFFF">
      <w:start w:val="1"/>
      <w:numFmt w:val="decimal"/>
      <w:lvlText w:val="%1."/>
      <w:lvlJc w:val="left"/>
      <w:pPr>
        <w:ind w:left="360" w:hanging="360"/>
      </w:pPr>
      <w:rPr>
        <w:rFonts w:hint="default"/>
      </w:rPr>
    </w:lvl>
    <w:lvl w:ilvl="1" w:tplc="38090019">
      <w:start w:val="1"/>
      <w:numFmt w:val="lowerLetter"/>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DB330CA"/>
    <w:multiLevelType w:val="hybridMultilevel"/>
    <w:tmpl w:val="8AB6DCE6"/>
    <w:lvl w:ilvl="0" w:tplc="F5846AA8">
      <w:start w:val="1"/>
      <w:numFmt w:val="lowerRoman"/>
      <w:lvlText w:val="(%1)"/>
      <w:lvlJc w:val="left"/>
      <w:pPr>
        <w:ind w:left="1980" w:hanging="720"/>
      </w:pPr>
      <w:rPr>
        <w:rFonts w:hint="default"/>
      </w:rPr>
    </w:lvl>
    <w:lvl w:ilvl="1" w:tplc="04090019">
      <w:start w:val="1"/>
      <w:numFmt w:val="lowerLetter"/>
      <w:lvlText w:val="%2."/>
      <w:lvlJc w:val="left"/>
      <w:pPr>
        <w:ind w:left="2340" w:hanging="360"/>
      </w:pPr>
    </w:lvl>
    <w:lvl w:ilvl="2" w:tplc="E9D2AB8A">
      <w:start w:val="1"/>
      <w:numFmt w:val="decimal"/>
      <w:lvlText w:val="%3."/>
      <w:lvlJc w:val="left"/>
      <w:pPr>
        <w:ind w:left="3240" w:hanging="360"/>
      </w:pPr>
      <w:rPr>
        <w:rFonts w:hint="default"/>
      </w:r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10C86DE1"/>
    <w:multiLevelType w:val="hybridMultilevel"/>
    <w:tmpl w:val="539620F6"/>
    <w:lvl w:ilvl="0" w:tplc="FF5622B0">
      <w:start w:val="1"/>
      <w:numFmt w:val="decimal"/>
      <w:lvlText w:val="%1)"/>
      <w:lvlJc w:val="left"/>
      <w:pPr>
        <w:ind w:left="720" w:hanging="360"/>
      </w:pPr>
    </w:lvl>
    <w:lvl w:ilvl="1" w:tplc="4036A280">
      <w:start w:val="1"/>
      <w:numFmt w:val="decimal"/>
      <w:lvlText w:val="%2)"/>
      <w:lvlJc w:val="left"/>
      <w:pPr>
        <w:ind w:left="720" w:hanging="360"/>
      </w:pPr>
    </w:lvl>
    <w:lvl w:ilvl="2" w:tplc="B03EBFF0">
      <w:start w:val="1"/>
      <w:numFmt w:val="decimal"/>
      <w:lvlText w:val="%3)"/>
      <w:lvlJc w:val="left"/>
      <w:pPr>
        <w:ind w:left="720" w:hanging="360"/>
      </w:pPr>
    </w:lvl>
    <w:lvl w:ilvl="3" w:tplc="C9E25D4E">
      <w:start w:val="1"/>
      <w:numFmt w:val="decimal"/>
      <w:lvlText w:val="%4)"/>
      <w:lvlJc w:val="left"/>
      <w:pPr>
        <w:ind w:left="720" w:hanging="360"/>
      </w:pPr>
    </w:lvl>
    <w:lvl w:ilvl="4" w:tplc="FF78693C">
      <w:start w:val="1"/>
      <w:numFmt w:val="decimal"/>
      <w:lvlText w:val="%5)"/>
      <w:lvlJc w:val="left"/>
      <w:pPr>
        <w:ind w:left="720" w:hanging="360"/>
      </w:pPr>
    </w:lvl>
    <w:lvl w:ilvl="5" w:tplc="9FE22724">
      <w:start w:val="1"/>
      <w:numFmt w:val="decimal"/>
      <w:lvlText w:val="%6)"/>
      <w:lvlJc w:val="left"/>
      <w:pPr>
        <w:ind w:left="720" w:hanging="360"/>
      </w:pPr>
    </w:lvl>
    <w:lvl w:ilvl="6" w:tplc="0CD82B30">
      <w:start w:val="1"/>
      <w:numFmt w:val="decimal"/>
      <w:lvlText w:val="%7)"/>
      <w:lvlJc w:val="left"/>
      <w:pPr>
        <w:ind w:left="720" w:hanging="360"/>
      </w:pPr>
    </w:lvl>
    <w:lvl w:ilvl="7" w:tplc="4CDAB7D8">
      <w:start w:val="1"/>
      <w:numFmt w:val="decimal"/>
      <w:lvlText w:val="%8)"/>
      <w:lvlJc w:val="left"/>
      <w:pPr>
        <w:ind w:left="720" w:hanging="360"/>
      </w:pPr>
    </w:lvl>
    <w:lvl w:ilvl="8" w:tplc="76344444">
      <w:start w:val="1"/>
      <w:numFmt w:val="decimal"/>
      <w:lvlText w:val="%9)"/>
      <w:lvlJc w:val="left"/>
      <w:pPr>
        <w:ind w:left="720" w:hanging="360"/>
      </w:pPr>
    </w:lvl>
  </w:abstractNum>
  <w:abstractNum w:abstractNumId="13" w15:restartNumberingAfterBreak="0">
    <w:nsid w:val="140F31E9"/>
    <w:multiLevelType w:val="hybridMultilevel"/>
    <w:tmpl w:val="C4FEC1CE"/>
    <w:lvl w:ilvl="0" w:tplc="04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1CDD0771"/>
    <w:multiLevelType w:val="hybridMultilevel"/>
    <w:tmpl w:val="6748A0DC"/>
    <w:lvl w:ilvl="0" w:tplc="04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215B65D8"/>
    <w:multiLevelType w:val="hybridMultilevel"/>
    <w:tmpl w:val="C846CF1E"/>
    <w:lvl w:ilvl="0" w:tplc="08090017">
      <w:start w:val="1"/>
      <w:numFmt w:val="lowerLetter"/>
      <w:lvlText w:val="%1)"/>
      <w:lvlJc w:val="left"/>
      <w:pPr>
        <w:ind w:left="1440" w:hanging="360"/>
      </w:pPr>
      <w:rPr>
        <w:b w:val="0"/>
        <w:bCs w:val="0"/>
        <w:sz w:val="24"/>
        <w:szCs w:val="24"/>
      </w:rPr>
    </w:lvl>
    <w:lvl w:ilvl="1" w:tplc="3809001B">
      <w:start w:val="1"/>
      <w:numFmt w:val="lowerRoman"/>
      <w:lvlText w:val="%2."/>
      <w:lvlJc w:val="right"/>
      <w:pPr>
        <w:ind w:left="2160" w:hanging="360"/>
      </w:pPr>
    </w:lvl>
    <w:lvl w:ilvl="2" w:tplc="3809001B">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6" w15:restartNumberingAfterBreak="0">
    <w:nsid w:val="23465F73"/>
    <w:multiLevelType w:val="hybridMultilevel"/>
    <w:tmpl w:val="7AAA6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BC0979"/>
    <w:multiLevelType w:val="hybridMultilevel"/>
    <w:tmpl w:val="80941FAA"/>
    <w:lvl w:ilvl="0" w:tplc="FFFFFFFF">
      <w:start w:val="1"/>
      <w:numFmt w:val="lowerLetter"/>
      <w:lvlText w:val="%1)"/>
      <w:lvlJc w:val="left"/>
      <w:pPr>
        <w:ind w:left="720" w:hanging="360"/>
      </w:pPr>
      <w:rPr>
        <w:rFonts w:hint="default"/>
        <w:b w:val="0"/>
        <w:bCs w:val="0"/>
      </w:rPr>
    </w:lvl>
    <w:lvl w:ilvl="1" w:tplc="FFFFFFFF">
      <w:start w:val="1"/>
      <w:numFmt w:val="decimal"/>
      <w:lvlText w:val="%2."/>
      <w:lvlJc w:val="left"/>
      <w:pPr>
        <w:ind w:left="1440" w:hanging="360"/>
      </w:pPr>
      <w:rPr>
        <w:rFonts w:ascii="Arial" w:eastAsiaTheme="minorEastAsia" w:hAnsi="Arial" w:cs="Arial"/>
      </w:rPr>
    </w:lvl>
    <w:lvl w:ilvl="2" w:tplc="19007A06">
      <w:start w:val="1"/>
      <w:numFmt w:val="decimal"/>
      <w:lvlText w:val="%3."/>
      <w:lvlJc w:val="left"/>
      <w:pPr>
        <w:ind w:left="2340" w:hanging="360"/>
      </w:pPr>
      <w:rPr>
        <w:sz w:val="22"/>
        <w:szCs w:val="22"/>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6913AFC"/>
    <w:multiLevelType w:val="hybridMultilevel"/>
    <w:tmpl w:val="465CC4AA"/>
    <w:lvl w:ilvl="0" w:tplc="8C003E7A">
      <w:start w:val="1"/>
      <w:numFmt w:val="decimal"/>
      <w:lvlText w:val="%1."/>
      <w:lvlJc w:val="left"/>
      <w:pPr>
        <w:ind w:left="460" w:hanging="360"/>
      </w:pPr>
      <w:rPr>
        <w:rFonts w:hint="default"/>
        <w:b w:val="0"/>
        <w:bCs w:val="0"/>
        <w:i w:val="0"/>
        <w:iCs w:val="0"/>
        <w:spacing w:val="-2"/>
        <w:w w:val="100"/>
        <w:sz w:val="22"/>
        <w:szCs w:val="22"/>
        <w:lang w:val="en-US" w:eastAsia="en-US" w:bidi="ar-SA"/>
      </w:rPr>
    </w:lvl>
    <w:lvl w:ilvl="1" w:tplc="5F18B52E">
      <w:numFmt w:val="bullet"/>
      <w:lvlText w:val="•"/>
      <w:lvlJc w:val="left"/>
      <w:pPr>
        <w:ind w:left="1372" w:hanging="360"/>
      </w:pPr>
      <w:rPr>
        <w:rFonts w:hint="default"/>
        <w:lang w:val="en-US" w:eastAsia="en-US" w:bidi="ar-SA"/>
      </w:rPr>
    </w:lvl>
    <w:lvl w:ilvl="2" w:tplc="52306A6C">
      <w:numFmt w:val="bullet"/>
      <w:lvlText w:val="•"/>
      <w:lvlJc w:val="left"/>
      <w:pPr>
        <w:ind w:left="2284" w:hanging="360"/>
      </w:pPr>
      <w:rPr>
        <w:rFonts w:hint="default"/>
        <w:lang w:val="en-US" w:eastAsia="en-US" w:bidi="ar-SA"/>
      </w:rPr>
    </w:lvl>
    <w:lvl w:ilvl="3" w:tplc="1B4A2D08">
      <w:numFmt w:val="bullet"/>
      <w:lvlText w:val="•"/>
      <w:lvlJc w:val="left"/>
      <w:pPr>
        <w:ind w:left="3196" w:hanging="360"/>
      </w:pPr>
      <w:rPr>
        <w:rFonts w:hint="default"/>
        <w:lang w:val="en-US" w:eastAsia="en-US" w:bidi="ar-SA"/>
      </w:rPr>
    </w:lvl>
    <w:lvl w:ilvl="4" w:tplc="FA6CBB6E">
      <w:numFmt w:val="bullet"/>
      <w:lvlText w:val="•"/>
      <w:lvlJc w:val="left"/>
      <w:pPr>
        <w:ind w:left="4108" w:hanging="360"/>
      </w:pPr>
      <w:rPr>
        <w:rFonts w:hint="default"/>
        <w:lang w:val="en-US" w:eastAsia="en-US" w:bidi="ar-SA"/>
      </w:rPr>
    </w:lvl>
    <w:lvl w:ilvl="5" w:tplc="08F28080">
      <w:numFmt w:val="bullet"/>
      <w:lvlText w:val="•"/>
      <w:lvlJc w:val="left"/>
      <w:pPr>
        <w:ind w:left="5020" w:hanging="360"/>
      </w:pPr>
      <w:rPr>
        <w:rFonts w:hint="default"/>
        <w:lang w:val="en-US" w:eastAsia="en-US" w:bidi="ar-SA"/>
      </w:rPr>
    </w:lvl>
    <w:lvl w:ilvl="6" w:tplc="3A50A336">
      <w:numFmt w:val="bullet"/>
      <w:lvlText w:val="•"/>
      <w:lvlJc w:val="left"/>
      <w:pPr>
        <w:ind w:left="5932" w:hanging="360"/>
      </w:pPr>
      <w:rPr>
        <w:rFonts w:hint="default"/>
        <w:lang w:val="en-US" w:eastAsia="en-US" w:bidi="ar-SA"/>
      </w:rPr>
    </w:lvl>
    <w:lvl w:ilvl="7" w:tplc="D94CD2B6">
      <w:numFmt w:val="bullet"/>
      <w:lvlText w:val="•"/>
      <w:lvlJc w:val="left"/>
      <w:pPr>
        <w:ind w:left="6844" w:hanging="360"/>
      </w:pPr>
      <w:rPr>
        <w:rFonts w:hint="default"/>
        <w:lang w:val="en-US" w:eastAsia="en-US" w:bidi="ar-SA"/>
      </w:rPr>
    </w:lvl>
    <w:lvl w:ilvl="8" w:tplc="12025CD4">
      <w:numFmt w:val="bullet"/>
      <w:lvlText w:val="•"/>
      <w:lvlJc w:val="left"/>
      <w:pPr>
        <w:ind w:left="7756" w:hanging="360"/>
      </w:pPr>
      <w:rPr>
        <w:rFonts w:hint="default"/>
        <w:lang w:val="en-US" w:eastAsia="en-US" w:bidi="ar-SA"/>
      </w:rPr>
    </w:lvl>
  </w:abstractNum>
  <w:abstractNum w:abstractNumId="19" w15:restartNumberingAfterBreak="0">
    <w:nsid w:val="28602AF2"/>
    <w:multiLevelType w:val="hybridMultilevel"/>
    <w:tmpl w:val="CD5601C0"/>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29985CC3"/>
    <w:multiLevelType w:val="hybridMultilevel"/>
    <w:tmpl w:val="EE34E66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936736"/>
    <w:multiLevelType w:val="hybridMultilevel"/>
    <w:tmpl w:val="D33E6FFA"/>
    <w:lvl w:ilvl="0" w:tplc="FFFFFFFF">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D3B5F5F"/>
    <w:multiLevelType w:val="hybridMultilevel"/>
    <w:tmpl w:val="F59E4D96"/>
    <w:lvl w:ilvl="0" w:tplc="F8CC50DC">
      <w:start w:val="1"/>
      <w:numFmt w:val="decimal"/>
      <w:lvlText w:val="%1)"/>
      <w:lvlJc w:val="left"/>
      <w:pPr>
        <w:ind w:left="720" w:hanging="360"/>
      </w:pPr>
    </w:lvl>
    <w:lvl w:ilvl="1" w:tplc="5FA48E52">
      <w:start w:val="1"/>
      <w:numFmt w:val="decimal"/>
      <w:lvlText w:val="%2)"/>
      <w:lvlJc w:val="left"/>
      <w:pPr>
        <w:ind w:left="720" w:hanging="360"/>
      </w:pPr>
    </w:lvl>
    <w:lvl w:ilvl="2" w:tplc="70481B08">
      <w:start w:val="1"/>
      <w:numFmt w:val="decimal"/>
      <w:lvlText w:val="%3)"/>
      <w:lvlJc w:val="left"/>
      <w:pPr>
        <w:ind w:left="720" w:hanging="360"/>
      </w:pPr>
    </w:lvl>
    <w:lvl w:ilvl="3" w:tplc="46FA3F38">
      <w:start w:val="1"/>
      <w:numFmt w:val="decimal"/>
      <w:lvlText w:val="%4)"/>
      <w:lvlJc w:val="left"/>
      <w:pPr>
        <w:ind w:left="720" w:hanging="360"/>
      </w:pPr>
    </w:lvl>
    <w:lvl w:ilvl="4" w:tplc="93A244F4">
      <w:start w:val="1"/>
      <w:numFmt w:val="decimal"/>
      <w:lvlText w:val="%5)"/>
      <w:lvlJc w:val="left"/>
      <w:pPr>
        <w:ind w:left="720" w:hanging="360"/>
      </w:pPr>
    </w:lvl>
    <w:lvl w:ilvl="5" w:tplc="BC42B718">
      <w:start w:val="1"/>
      <w:numFmt w:val="decimal"/>
      <w:lvlText w:val="%6)"/>
      <w:lvlJc w:val="left"/>
      <w:pPr>
        <w:ind w:left="720" w:hanging="360"/>
      </w:pPr>
    </w:lvl>
    <w:lvl w:ilvl="6" w:tplc="C41262F0">
      <w:start w:val="1"/>
      <w:numFmt w:val="decimal"/>
      <w:lvlText w:val="%7)"/>
      <w:lvlJc w:val="left"/>
      <w:pPr>
        <w:ind w:left="720" w:hanging="360"/>
      </w:pPr>
    </w:lvl>
    <w:lvl w:ilvl="7" w:tplc="E67CE1B6">
      <w:start w:val="1"/>
      <w:numFmt w:val="decimal"/>
      <w:lvlText w:val="%8)"/>
      <w:lvlJc w:val="left"/>
      <w:pPr>
        <w:ind w:left="720" w:hanging="360"/>
      </w:pPr>
    </w:lvl>
    <w:lvl w:ilvl="8" w:tplc="90C8E7E4">
      <w:start w:val="1"/>
      <w:numFmt w:val="decimal"/>
      <w:lvlText w:val="%9)"/>
      <w:lvlJc w:val="left"/>
      <w:pPr>
        <w:ind w:left="720" w:hanging="360"/>
      </w:pPr>
    </w:lvl>
  </w:abstractNum>
  <w:abstractNum w:abstractNumId="23" w15:restartNumberingAfterBreak="0">
    <w:nsid w:val="2E123362"/>
    <w:multiLevelType w:val="hybridMultilevel"/>
    <w:tmpl w:val="E9AE7C62"/>
    <w:lvl w:ilvl="0" w:tplc="4A028D44">
      <w:start w:val="1"/>
      <w:numFmt w:val="decimal"/>
      <w:lvlText w:val="%1."/>
      <w:lvlJc w:val="left"/>
      <w:pPr>
        <w:ind w:left="1020" w:hanging="360"/>
      </w:pPr>
    </w:lvl>
    <w:lvl w:ilvl="1" w:tplc="DB7EFE94">
      <w:start w:val="1"/>
      <w:numFmt w:val="decimal"/>
      <w:lvlText w:val="%2."/>
      <w:lvlJc w:val="left"/>
      <w:pPr>
        <w:ind w:left="1020" w:hanging="360"/>
      </w:pPr>
    </w:lvl>
    <w:lvl w:ilvl="2" w:tplc="32DA4F06">
      <w:start w:val="1"/>
      <w:numFmt w:val="decimal"/>
      <w:lvlText w:val="%3."/>
      <w:lvlJc w:val="left"/>
      <w:pPr>
        <w:ind w:left="1020" w:hanging="360"/>
      </w:pPr>
    </w:lvl>
    <w:lvl w:ilvl="3" w:tplc="1B0E31BE">
      <w:start w:val="1"/>
      <w:numFmt w:val="decimal"/>
      <w:lvlText w:val="%4."/>
      <w:lvlJc w:val="left"/>
      <w:pPr>
        <w:ind w:left="1020" w:hanging="360"/>
      </w:pPr>
    </w:lvl>
    <w:lvl w:ilvl="4" w:tplc="987447DC">
      <w:start w:val="1"/>
      <w:numFmt w:val="decimal"/>
      <w:lvlText w:val="%5."/>
      <w:lvlJc w:val="left"/>
      <w:pPr>
        <w:ind w:left="1020" w:hanging="360"/>
      </w:pPr>
    </w:lvl>
    <w:lvl w:ilvl="5" w:tplc="394EE480">
      <w:start w:val="1"/>
      <w:numFmt w:val="decimal"/>
      <w:lvlText w:val="%6."/>
      <w:lvlJc w:val="left"/>
      <w:pPr>
        <w:ind w:left="1020" w:hanging="360"/>
      </w:pPr>
    </w:lvl>
    <w:lvl w:ilvl="6" w:tplc="B3B4B01C">
      <w:start w:val="1"/>
      <w:numFmt w:val="decimal"/>
      <w:lvlText w:val="%7."/>
      <w:lvlJc w:val="left"/>
      <w:pPr>
        <w:ind w:left="1020" w:hanging="360"/>
      </w:pPr>
    </w:lvl>
    <w:lvl w:ilvl="7" w:tplc="B7B055E0">
      <w:start w:val="1"/>
      <w:numFmt w:val="decimal"/>
      <w:lvlText w:val="%8."/>
      <w:lvlJc w:val="left"/>
      <w:pPr>
        <w:ind w:left="1020" w:hanging="360"/>
      </w:pPr>
    </w:lvl>
    <w:lvl w:ilvl="8" w:tplc="FD821D26">
      <w:start w:val="1"/>
      <w:numFmt w:val="decimal"/>
      <w:lvlText w:val="%9."/>
      <w:lvlJc w:val="left"/>
      <w:pPr>
        <w:ind w:left="1020" w:hanging="360"/>
      </w:pPr>
    </w:lvl>
  </w:abstractNum>
  <w:abstractNum w:abstractNumId="24" w15:restartNumberingAfterBreak="0">
    <w:nsid w:val="312E6DB3"/>
    <w:multiLevelType w:val="hybridMultilevel"/>
    <w:tmpl w:val="D33E6FFA"/>
    <w:lvl w:ilvl="0" w:tplc="FFFFFFFF">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27D2187"/>
    <w:multiLevelType w:val="hybridMultilevel"/>
    <w:tmpl w:val="D33E6FFA"/>
    <w:lvl w:ilvl="0" w:tplc="FFFFFFFF">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28315D7"/>
    <w:multiLevelType w:val="hybridMultilevel"/>
    <w:tmpl w:val="2CEE0260"/>
    <w:lvl w:ilvl="0" w:tplc="5A4A4C28">
      <w:start w:val="1"/>
      <w:numFmt w:val="decimal"/>
      <w:lvlText w:val="%1)"/>
      <w:lvlJc w:val="left"/>
      <w:pPr>
        <w:ind w:left="720" w:hanging="360"/>
      </w:pPr>
    </w:lvl>
    <w:lvl w:ilvl="1" w:tplc="1178A6FE">
      <w:start w:val="1"/>
      <w:numFmt w:val="decimal"/>
      <w:lvlText w:val="%2)"/>
      <w:lvlJc w:val="left"/>
      <w:pPr>
        <w:ind w:left="720" w:hanging="360"/>
      </w:pPr>
    </w:lvl>
    <w:lvl w:ilvl="2" w:tplc="0882C59A">
      <w:start w:val="1"/>
      <w:numFmt w:val="decimal"/>
      <w:lvlText w:val="%3)"/>
      <w:lvlJc w:val="left"/>
      <w:pPr>
        <w:ind w:left="720" w:hanging="360"/>
      </w:pPr>
    </w:lvl>
    <w:lvl w:ilvl="3" w:tplc="4ED22474">
      <w:start w:val="1"/>
      <w:numFmt w:val="decimal"/>
      <w:lvlText w:val="%4)"/>
      <w:lvlJc w:val="left"/>
      <w:pPr>
        <w:ind w:left="720" w:hanging="360"/>
      </w:pPr>
    </w:lvl>
    <w:lvl w:ilvl="4" w:tplc="01EE69B4">
      <w:start w:val="1"/>
      <w:numFmt w:val="decimal"/>
      <w:lvlText w:val="%5)"/>
      <w:lvlJc w:val="left"/>
      <w:pPr>
        <w:ind w:left="720" w:hanging="360"/>
      </w:pPr>
    </w:lvl>
    <w:lvl w:ilvl="5" w:tplc="C0227D24">
      <w:start w:val="1"/>
      <w:numFmt w:val="decimal"/>
      <w:lvlText w:val="%6)"/>
      <w:lvlJc w:val="left"/>
      <w:pPr>
        <w:ind w:left="720" w:hanging="360"/>
      </w:pPr>
    </w:lvl>
    <w:lvl w:ilvl="6" w:tplc="366071FE">
      <w:start w:val="1"/>
      <w:numFmt w:val="decimal"/>
      <w:lvlText w:val="%7)"/>
      <w:lvlJc w:val="left"/>
      <w:pPr>
        <w:ind w:left="720" w:hanging="360"/>
      </w:pPr>
    </w:lvl>
    <w:lvl w:ilvl="7" w:tplc="BE08ABFC">
      <w:start w:val="1"/>
      <w:numFmt w:val="decimal"/>
      <w:lvlText w:val="%8)"/>
      <w:lvlJc w:val="left"/>
      <w:pPr>
        <w:ind w:left="720" w:hanging="360"/>
      </w:pPr>
    </w:lvl>
    <w:lvl w:ilvl="8" w:tplc="7E867E4C">
      <w:start w:val="1"/>
      <w:numFmt w:val="decimal"/>
      <w:lvlText w:val="%9)"/>
      <w:lvlJc w:val="left"/>
      <w:pPr>
        <w:ind w:left="720" w:hanging="360"/>
      </w:pPr>
    </w:lvl>
  </w:abstractNum>
  <w:abstractNum w:abstractNumId="27" w15:restartNumberingAfterBreak="0">
    <w:nsid w:val="32C8676F"/>
    <w:multiLevelType w:val="hybridMultilevel"/>
    <w:tmpl w:val="C218CE2E"/>
    <w:lvl w:ilvl="0" w:tplc="FFFFFFFF">
      <w:start w:val="1"/>
      <w:numFmt w:val="lowerLetter"/>
      <w:lvlText w:val="%1)"/>
      <w:lvlJc w:val="left"/>
      <w:pPr>
        <w:ind w:left="720" w:hanging="360"/>
      </w:pPr>
      <w:rPr>
        <w:rFonts w:hint="default"/>
        <w:b w:val="0"/>
        <w:bCs w:val="0"/>
      </w:rPr>
    </w:lvl>
    <w:lvl w:ilvl="1" w:tplc="FFFFFFFF">
      <w:start w:val="1"/>
      <w:numFmt w:val="decimal"/>
      <w:lvlText w:val="%2."/>
      <w:lvlJc w:val="left"/>
      <w:pPr>
        <w:ind w:left="1440" w:hanging="360"/>
      </w:pPr>
      <w:rPr>
        <w:rFonts w:ascii="Arial" w:eastAsiaTheme="minorEastAsia" w:hAnsi="Arial" w:cs="Aria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37D10E7"/>
    <w:multiLevelType w:val="hybridMultilevel"/>
    <w:tmpl w:val="D33E6FFA"/>
    <w:lvl w:ilvl="0" w:tplc="FFFFFFFF">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4902E8F"/>
    <w:multiLevelType w:val="hybridMultilevel"/>
    <w:tmpl w:val="AA1EE960"/>
    <w:lvl w:ilvl="0" w:tplc="04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15:restartNumberingAfterBreak="0">
    <w:nsid w:val="34FD0915"/>
    <w:multiLevelType w:val="hybridMultilevel"/>
    <w:tmpl w:val="D33E6FFA"/>
    <w:lvl w:ilvl="0" w:tplc="FFFFFFFF">
      <w:start w:val="1"/>
      <w:numFmt w:val="lowerRoman"/>
      <w:lvlText w:val="%1)"/>
      <w:lvlJc w:val="left"/>
      <w:pPr>
        <w:ind w:left="1080" w:hanging="360"/>
      </w:pPr>
      <w:rPr>
        <w:rFonts w:ascii="Arial" w:eastAsia="Meiryo" w:hAnsi="Arial" w:cs="Aria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66B5D23"/>
    <w:multiLevelType w:val="hybridMultilevel"/>
    <w:tmpl w:val="7A48AB6E"/>
    <w:lvl w:ilvl="0" w:tplc="38090015">
      <w:start w:val="1"/>
      <w:numFmt w:val="upperLetter"/>
      <w:lvlText w:val="%1."/>
      <w:lvlJc w:val="left"/>
      <w:pPr>
        <w:ind w:left="720" w:hanging="360"/>
      </w:pPr>
      <w:rPr>
        <w:rFonts w:hint="default"/>
      </w:rPr>
    </w:lvl>
    <w:lvl w:ilvl="1" w:tplc="40F2E6EC">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395668E7"/>
    <w:multiLevelType w:val="hybridMultilevel"/>
    <w:tmpl w:val="C846CF1E"/>
    <w:lvl w:ilvl="0" w:tplc="08090017">
      <w:start w:val="1"/>
      <w:numFmt w:val="lowerLetter"/>
      <w:lvlText w:val="%1)"/>
      <w:lvlJc w:val="left"/>
      <w:pPr>
        <w:ind w:left="1440" w:hanging="360"/>
      </w:pPr>
      <w:rPr>
        <w:b w:val="0"/>
        <w:bCs w:val="0"/>
        <w:sz w:val="24"/>
        <w:szCs w:val="24"/>
      </w:rPr>
    </w:lvl>
    <w:lvl w:ilvl="1" w:tplc="3809001B">
      <w:start w:val="1"/>
      <w:numFmt w:val="lowerRoman"/>
      <w:lvlText w:val="%2."/>
      <w:lvlJc w:val="right"/>
      <w:pPr>
        <w:ind w:left="2160" w:hanging="360"/>
      </w:pPr>
    </w:lvl>
    <w:lvl w:ilvl="2" w:tplc="3809001B">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3" w15:restartNumberingAfterBreak="0">
    <w:nsid w:val="3C0C5AF0"/>
    <w:multiLevelType w:val="hybridMultilevel"/>
    <w:tmpl w:val="ECEE234E"/>
    <w:lvl w:ilvl="0" w:tplc="38090017">
      <w:start w:val="1"/>
      <w:numFmt w:val="lowerLetter"/>
      <w:lvlText w:val="%1)"/>
      <w:lvlJc w:val="left"/>
      <w:pPr>
        <w:ind w:left="1080" w:hanging="360"/>
      </w:pPr>
      <w:rPr>
        <w:b w:val="0"/>
        <w:b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4" w15:restartNumberingAfterBreak="0">
    <w:nsid w:val="400F3B0B"/>
    <w:multiLevelType w:val="hybridMultilevel"/>
    <w:tmpl w:val="63181B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2230806"/>
    <w:multiLevelType w:val="hybridMultilevel"/>
    <w:tmpl w:val="DBAA9844"/>
    <w:lvl w:ilvl="0" w:tplc="E84C661E">
      <w:start w:val="1"/>
      <w:numFmt w:val="bullet"/>
      <w:lvlText w:val="­"/>
      <w:lvlJc w:val="left"/>
      <w:pPr>
        <w:ind w:left="720" w:hanging="360"/>
      </w:pPr>
      <w:rPr>
        <w:rFonts w:ascii="Courier New" w:hAnsi="Courier New"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6" w15:restartNumberingAfterBreak="0">
    <w:nsid w:val="43277EDA"/>
    <w:multiLevelType w:val="hybridMultilevel"/>
    <w:tmpl w:val="2AD47CFA"/>
    <w:lvl w:ilvl="0" w:tplc="B2B0AC1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E007F8"/>
    <w:multiLevelType w:val="hybridMultilevel"/>
    <w:tmpl w:val="BFEE9BD0"/>
    <w:lvl w:ilvl="0" w:tplc="38090011">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45BB5DCB"/>
    <w:multiLevelType w:val="hybridMultilevel"/>
    <w:tmpl w:val="9CA01646"/>
    <w:lvl w:ilvl="0" w:tplc="3809000F">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9" w15:restartNumberingAfterBreak="0">
    <w:nsid w:val="45EF3646"/>
    <w:multiLevelType w:val="hybridMultilevel"/>
    <w:tmpl w:val="3A5C6A7C"/>
    <w:lvl w:ilvl="0" w:tplc="75662A40">
      <w:start w:val="1"/>
      <w:numFmt w:val="decimal"/>
      <w:lvlText w:val="%1."/>
      <w:lvlJc w:val="left"/>
      <w:pPr>
        <w:ind w:left="36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914067"/>
    <w:multiLevelType w:val="hybridMultilevel"/>
    <w:tmpl w:val="CFC683C0"/>
    <w:lvl w:ilvl="0" w:tplc="BB3C67D8">
      <w:start w:val="1"/>
      <w:numFmt w:val="decimal"/>
      <w:lvlText w:val="%1."/>
      <w:lvlJc w:val="left"/>
      <w:pPr>
        <w:ind w:left="1020" w:hanging="360"/>
      </w:pPr>
    </w:lvl>
    <w:lvl w:ilvl="1" w:tplc="4D982BF2">
      <w:start w:val="1"/>
      <w:numFmt w:val="decimal"/>
      <w:lvlText w:val="%2."/>
      <w:lvlJc w:val="left"/>
      <w:pPr>
        <w:ind w:left="1020" w:hanging="360"/>
      </w:pPr>
    </w:lvl>
    <w:lvl w:ilvl="2" w:tplc="2D72C4D6">
      <w:start w:val="1"/>
      <w:numFmt w:val="decimal"/>
      <w:lvlText w:val="%3."/>
      <w:lvlJc w:val="left"/>
      <w:pPr>
        <w:ind w:left="1020" w:hanging="360"/>
      </w:pPr>
    </w:lvl>
    <w:lvl w:ilvl="3" w:tplc="F17013F2">
      <w:start w:val="1"/>
      <w:numFmt w:val="decimal"/>
      <w:lvlText w:val="%4."/>
      <w:lvlJc w:val="left"/>
      <w:pPr>
        <w:ind w:left="1020" w:hanging="360"/>
      </w:pPr>
    </w:lvl>
    <w:lvl w:ilvl="4" w:tplc="9A0C28EC">
      <w:start w:val="1"/>
      <w:numFmt w:val="decimal"/>
      <w:lvlText w:val="%5."/>
      <w:lvlJc w:val="left"/>
      <w:pPr>
        <w:ind w:left="1020" w:hanging="360"/>
      </w:pPr>
    </w:lvl>
    <w:lvl w:ilvl="5" w:tplc="28A46FB0">
      <w:start w:val="1"/>
      <w:numFmt w:val="decimal"/>
      <w:lvlText w:val="%6."/>
      <w:lvlJc w:val="left"/>
      <w:pPr>
        <w:ind w:left="1020" w:hanging="360"/>
      </w:pPr>
    </w:lvl>
    <w:lvl w:ilvl="6" w:tplc="4B58DCF2">
      <w:start w:val="1"/>
      <w:numFmt w:val="decimal"/>
      <w:lvlText w:val="%7."/>
      <w:lvlJc w:val="left"/>
      <w:pPr>
        <w:ind w:left="1020" w:hanging="360"/>
      </w:pPr>
    </w:lvl>
    <w:lvl w:ilvl="7" w:tplc="BEC29562">
      <w:start w:val="1"/>
      <w:numFmt w:val="decimal"/>
      <w:lvlText w:val="%8."/>
      <w:lvlJc w:val="left"/>
      <w:pPr>
        <w:ind w:left="1020" w:hanging="360"/>
      </w:pPr>
    </w:lvl>
    <w:lvl w:ilvl="8" w:tplc="61F4593E">
      <w:start w:val="1"/>
      <w:numFmt w:val="decimal"/>
      <w:lvlText w:val="%9."/>
      <w:lvlJc w:val="left"/>
      <w:pPr>
        <w:ind w:left="1020" w:hanging="360"/>
      </w:pPr>
    </w:lvl>
  </w:abstractNum>
  <w:abstractNum w:abstractNumId="41" w15:restartNumberingAfterBreak="0">
    <w:nsid w:val="47CA5B81"/>
    <w:multiLevelType w:val="hybridMultilevel"/>
    <w:tmpl w:val="D33E6FFA"/>
    <w:lvl w:ilvl="0" w:tplc="51CA31A2">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8AC3A08"/>
    <w:multiLevelType w:val="hybridMultilevel"/>
    <w:tmpl w:val="597A3346"/>
    <w:lvl w:ilvl="0" w:tplc="FFFFFFFF">
      <w:start w:val="1"/>
      <w:numFmt w:val="lowerRoman"/>
      <w:lvlText w:val="%1."/>
      <w:lvlJc w:val="left"/>
      <w:pPr>
        <w:ind w:left="1980" w:hanging="360"/>
      </w:pPr>
      <w:rPr>
        <w:rFonts w:ascii="Arial" w:eastAsia="Arial Unicode MS" w:hAnsi="Arial" w:cs="Arial"/>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43" w15:restartNumberingAfterBreak="0">
    <w:nsid w:val="501F0622"/>
    <w:multiLevelType w:val="hybridMultilevel"/>
    <w:tmpl w:val="CDAA9A6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F24F89"/>
    <w:multiLevelType w:val="hybridMultilevel"/>
    <w:tmpl w:val="C846CF1E"/>
    <w:lvl w:ilvl="0" w:tplc="08090017">
      <w:start w:val="1"/>
      <w:numFmt w:val="lowerLetter"/>
      <w:lvlText w:val="%1)"/>
      <w:lvlJc w:val="left"/>
      <w:pPr>
        <w:ind w:left="1440" w:hanging="360"/>
      </w:pPr>
      <w:rPr>
        <w:b w:val="0"/>
        <w:bCs w:val="0"/>
        <w:sz w:val="24"/>
        <w:szCs w:val="24"/>
      </w:rPr>
    </w:lvl>
    <w:lvl w:ilvl="1" w:tplc="3809001B">
      <w:start w:val="1"/>
      <w:numFmt w:val="lowerRoman"/>
      <w:lvlText w:val="%2."/>
      <w:lvlJc w:val="right"/>
      <w:pPr>
        <w:ind w:left="2160" w:hanging="360"/>
      </w:pPr>
    </w:lvl>
    <w:lvl w:ilvl="2" w:tplc="3809001B">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5" w15:restartNumberingAfterBreak="0">
    <w:nsid w:val="54837C77"/>
    <w:multiLevelType w:val="hybridMultilevel"/>
    <w:tmpl w:val="D33E6FFA"/>
    <w:lvl w:ilvl="0" w:tplc="FFFFFFFF">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573C5195"/>
    <w:multiLevelType w:val="hybridMultilevel"/>
    <w:tmpl w:val="08CAA8B0"/>
    <w:lvl w:ilvl="0" w:tplc="0C126306">
      <w:numFmt w:val="bullet"/>
      <w:lvlText w:val="•"/>
      <w:lvlJc w:val="left"/>
      <w:pPr>
        <w:ind w:left="460" w:hanging="360"/>
      </w:pPr>
      <w:rPr>
        <w:rFonts w:ascii="Arial" w:eastAsia="Arial" w:hAnsi="Arial" w:cs="Arial" w:hint="default"/>
        <w:b w:val="0"/>
        <w:bCs w:val="0"/>
        <w:i w:val="0"/>
        <w:iCs w:val="0"/>
        <w:w w:val="131"/>
        <w:sz w:val="22"/>
        <w:szCs w:val="22"/>
        <w:lang w:val="en-US" w:eastAsia="en-US" w:bidi="ar-SA"/>
      </w:rPr>
    </w:lvl>
    <w:lvl w:ilvl="1" w:tplc="740A1FF6">
      <w:numFmt w:val="bullet"/>
      <w:lvlText w:val="•"/>
      <w:lvlJc w:val="left"/>
      <w:pPr>
        <w:ind w:left="1372" w:hanging="360"/>
      </w:pPr>
      <w:rPr>
        <w:rFonts w:hint="default"/>
        <w:lang w:val="en-US" w:eastAsia="en-US" w:bidi="ar-SA"/>
      </w:rPr>
    </w:lvl>
    <w:lvl w:ilvl="2" w:tplc="830AADA4">
      <w:numFmt w:val="bullet"/>
      <w:lvlText w:val="•"/>
      <w:lvlJc w:val="left"/>
      <w:pPr>
        <w:ind w:left="2284" w:hanging="360"/>
      </w:pPr>
      <w:rPr>
        <w:rFonts w:hint="default"/>
        <w:lang w:val="en-US" w:eastAsia="en-US" w:bidi="ar-SA"/>
      </w:rPr>
    </w:lvl>
    <w:lvl w:ilvl="3" w:tplc="0C8475C0">
      <w:numFmt w:val="bullet"/>
      <w:lvlText w:val="•"/>
      <w:lvlJc w:val="left"/>
      <w:pPr>
        <w:ind w:left="3196" w:hanging="360"/>
      </w:pPr>
      <w:rPr>
        <w:rFonts w:hint="default"/>
        <w:lang w:val="en-US" w:eastAsia="en-US" w:bidi="ar-SA"/>
      </w:rPr>
    </w:lvl>
    <w:lvl w:ilvl="4" w:tplc="EAA4478C">
      <w:numFmt w:val="bullet"/>
      <w:lvlText w:val="•"/>
      <w:lvlJc w:val="left"/>
      <w:pPr>
        <w:ind w:left="4108" w:hanging="360"/>
      </w:pPr>
      <w:rPr>
        <w:rFonts w:hint="default"/>
        <w:lang w:val="en-US" w:eastAsia="en-US" w:bidi="ar-SA"/>
      </w:rPr>
    </w:lvl>
    <w:lvl w:ilvl="5" w:tplc="2EEA31BA">
      <w:numFmt w:val="bullet"/>
      <w:lvlText w:val="•"/>
      <w:lvlJc w:val="left"/>
      <w:pPr>
        <w:ind w:left="5020" w:hanging="360"/>
      </w:pPr>
      <w:rPr>
        <w:rFonts w:hint="default"/>
        <w:lang w:val="en-US" w:eastAsia="en-US" w:bidi="ar-SA"/>
      </w:rPr>
    </w:lvl>
    <w:lvl w:ilvl="6" w:tplc="0816A8D2">
      <w:numFmt w:val="bullet"/>
      <w:lvlText w:val="•"/>
      <w:lvlJc w:val="left"/>
      <w:pPr>
        <w:ind w:left="5932" w:hanging="360"/>
      </w:pPr>
      <w:rPr>
        <w:rFonts w:hint="default"/>
        <w:lang w:val="en-US" w:eastAsia="en-US" w:bidi="ar-SA"/>
      </w:rPr>
    </w:lvl>
    <w:lvl w:ilvl="7" w:tplc="0F64EFC8">
      <w:numFmt w:val="bullet"/>
      <w:lvlText w:val="•"/>
      <w:lvlJc w:val="left"/>
      <w:pPr>
        <w:ind w:left="6844" w:hanging="360"/>
      </w:pPr>
      <w:rPr>
        <w:rFonts w:hint="default"/>
        <w:lang w:val="en-US" w:eastAsia="en-US" w:bidi="ar-SA"/>
      </w:rPr>
    </w:lvl>
    <w:lvl w:ilvl="8" w:tplc="93A23CDA">
      <w:numFmt w:val="bullet"/>
      <w:lvlText w:val="•"/>
      <w:lvlJc w:val="left"/>
      <w:pPr>
        <w:ind w:left="7756" w:hanging="360"/>
      </w:pPr>
      <w:rPr>
        <w:rFonts w:hint="default"/>
        <w:lang w:val="en-US" w:eastAsia="en-US" w:bidi="ar-SA"/>
      </w:rPr>
    </w:lvl>
  </w:abstractNum>
  <w:abstractNum w:abstractNumId="47" w15:restartNumberingAfterBreak="0">
    <w:nsid w:val="5CFD2EF4"/>
    <w:multiLevelType w:val="hybridMultilevel"/>
    <w:tmpl w:val="8080537C"/>
    <w:lvl w:ilvl="0" w:tplc="38090001">
      <w:start w:val="1"/>
      <w:numFmt w:val="bullet"/>
      <w:lvlText w:val=""/>
      <w:lvlJc w:val="left"/>
      <w:pPr>
        <w:ind w:left="720" w:hanging="360"/>
      </w:pPr>
      <w:rPr>
        <w:rFonts w:ascii="Symbol" w:hAnsi="Symbol" w:hint="default"/>
      </w:rPr>
    </w:lvl>
    <w:lvl w:ilvl="1" w:tplc="56DCB2A8">
      <w:numFmt w:val="bullet"/>
      <w:lvlText w:val="•"/>
      <w:lvlJc w:val="left"/>
      <w:pPr>
        <w:ind w:left="1800" w:hanging="720"/>
      </w:pPr>
      <w:rPr>
        <w:rFonts w:ascii="Arial" w:eastAsia="Calibri" w:hAnsi="Arial" w:cs="Aria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8" w15:restartNumberingAfterBreak="0">
    <w:nsid w:val="5D9C6896"/>
    <w:multiLevelType w:val="hybridMultilevel"/>
    <w:tmpl w:val="4C3029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E566406"/>
    <w:multiLevelType w:val="hybridMultilevel"/>
    <w:tmpl w:val="8E72487A"/>
    <w:lvl w:ilvl="0" w:tplc="04090011">
      <w:start w:val="1"/>
      <w:numFmt w:val="decimal"/>
      <w:lvlText w:val="%1)"/>
      <w:lvlJc w:val="left"/>
      <w:pPr>
        <w:ind w:left="720" w:hanging="360"/>
      </w:pPr>
      <w:rPr>
        <w:rFonts w:hint="default"/>
        <w:b w:val="0"/>
        <w:bCs w:val="0"/>
      </w:rPr>
    </w:lvl>
    <w:lvl w:ilvl="1" w:tplc="3F225448">
      <w:start w:val="1"/>
      <w:numFmt w:val="decimal"/>
      <w:lvlText w:val="%2."/>
      <w:lvlJc w:val="left"/>
      <w:pPr>
        <w:ind w:left="1440" w:hanging="360"/>
      </w:pPr>
      <w:rPr>
        <w:rFonts w:ascii="Arial" w:eastAsiaTheme="minorEastAsia" w:hAnsi="Arial" w:cs="Aria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1D3073"/>
    <w:multiLevelType w:val="hybridMultilevel"/>
    <w:tmpl w:val="B574D9A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09E4800"/>
    <w:multiLevelType w:val="hybridMultilevel"/>
    <w:tmpl w:val="C0E0F4E8"/>
    <w:lvl w:ilvl="0" w:tplc="3809000F">
      <w:start w:val="1"/>
      <w:numFmt w:val="decimal"/>
      <w:lvlText w:val="%1."/>
      <w:lvlJc w:val="left"/>
      <w:pPr>
        <w:ind w:left="360" w:hanging="360"/>
      </w:p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2" w15:restartNumberingAfterBreak="0">
    <w:nsid w:val="63DC3912"/>
    <w:multiLevelType w:val="hybridMultilevel"/>
    <w:tmpl w:val="63A8829E"/>
    <w:lvl w:ilvl="0" w:tplc="08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46F3F6E"/>
    <w:multiLevelType w:val="hybridMultilevel"/>
    <w:tmpl w:val="1C183290"/>
    <w:lvl w:ilvl="0" w:tplc="35ECF47C">
      <w:start w:val="1"/>
      <w:numFmt w:val="decimal"/>
      <w:lvlText w:val="%1."/>
      <w:lvlJc w:val="left"/>
      <w:pPr>
        <w:ind w:left="1020" w:hanging="360"/>
      </w:pPr>
    </w:lvl>
    <w:lvl w:ilvl="1" w:tplc="D34475A4">
      <w:start w:val="1"/>
      <w:numFmt w:val="decimal"/>
      <w:lvlText w:val="%2."/>
      <w:lvlJc w:val="left"/>
      <w:pPr>
        <w:ind w:left="1020" w:hanging="360"/>
      </w:pPr>
    </w:lvl>
    <w:lvl w:ilvl="2" w:tplc="AC4E9920">
      <w:start w:val="1"/>
      <w:numFmt w:val="decimal"/>
      <w:lvlText w:val="%3."/>
      <w:lvlJc w:val="left"/>
      <w:pPr>
        <w:ind w:left="1020" w:hanging="360"/>
      </w:pPr>
    </w:lvl>
    <w:lvl w:ilvl="3" w:tplc="078257D6">
      <w:start w:val="1"/>
      <w:numFmt w:val="decimal"/>
      <w:lvlText w:val="%4."/>
      <w:lvlJc w:val="left"/>
      <w:pPr>
        <w:ind w:left="1020" w:hanging="360"/>
      </w:pPr>
    </w:lvl>
    <w:lvl w:ilvl="4" w:tplc="0194F5F2">
      <w:start w:val="1"/>
      <w:numFmt w:val="decimal"/>
      <w:lvlText w:val="%5."/>
      <w:lvlJc w:val="left"/>
      <w:pPr>
        <w:ind w:left="1020" w:hanging="360"/>
      </w:pPr>
    </w:lvl>
    <w:lvl w:ilvl="5" w:tplc="C60E9E0C">
      <w:start w:val="1"/>
      <w:numFmt w:val="decimal"/>
      <w:lvlText w:val="%6."/>
      <w:lvlJc w:val="left"/>
      <w:pPr>
        <w:ind w:left="1020" w:hanging="360"/>
      </w:pPr>
    </w:lvl>
    <w:lvl w:ilvl="6" w:tplc="9BC8BC8A">
      <w:start w:val="1"/>
      <w:numFmt w:val="decimal"/>
      <w:lvlText w:val="%7."/>
      <w:lvlJc w:val="left"/>
      <w:pPr>
        <w:ind w:left="1020" w:hanging="360"/>
      </w:pPr>
    </w:lvl>
    <w:lvl w:ilvl="7" w:tplc="7DE404D0">
      <w:start w:val="1"/>
      <w:numFmt w:val="decimal"/>
      <w:lvlText w:val="%8."/>
      <w:lvlJc w:val="left"/>
      <w:pPr>
        <w:ind w:left="1020" w:hanging="360"/>
      </w:pPr>
    </w:lvl>
    <w:lvl w:ilvl="8" w:tplc="FD88FE42">
      <w:start w:val="1"/>
      <w:numFmt w:val="decimal"/>
      <w:lvlText w:val="%9."/>
      <w:lvlJc w:val="left"/>
      <w:pPr>
        <w:ind w:left="1020" w:hanging="360"/>
      </w:pPr>
    </w:lvl>
  </w:abstractNum>
  <w:abstractNum w:abstractNumId="54" w15:restartNumberingAfterBreak="0">
    <w:nsid w:val="65DB6188"/>
    <w:multiLevelType w:val="hybridMultilevel"/>
    <w:tmpl w:val="34FE8584"/>
    <w:lvl w:ilvl="0" w:tplc="91CA7722">
      <w:start w:val="1"/>
      <w:numFmt w:val="decimal"/>
      <w:lvlText w:val="%1."/>
      <w:lvlJc w:val="left"/>
      <w:pPr>
        <w:ind w:left="360" w:hanging="360"/>
      </w:pPr>
      <w:rPr>
        <w:rFonts w:ascii="Arial" w:hAnsi="Arial" w:cs="Arial" w:hint="default"/>
      </w:r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5" w15:restartNumberingAfterBreak="0">
    <w:nsid w:val="686538BA"/>
    <w:multiLevelType w:val="hybridMultilevel"/>
    <w:tmpl w:val="104467DA"/>
    <w:lvl w:ilvl="0" w:tplc="38090017">
      <w:start w:val="1"/>
      <w:numFmt w:val="lowerLetter"/>
      <w:lvlText w:val="%1)"/>
      <w:lvlJc w:val="left"/>
      <w:pPr>
        <w:ind w:left="1080" w:hanging="360"/>
      </w:pPr>
      <w:rPr>
        <w:rFonts w:hint="default"/>
        <w:b w:val="0"/>
        <w:bCs w:val="0"/>
        <w:i w:val="0"/>
        <w:iCs w:val="0"/>
        <w:spacing w:val="-2"/>
        <w:w w:val="100"/>
        <w:sz w:val="22"/>
        <w:szCs w:val="22"/>
        <w:lang w:val="en-US" w:eastAsia="en-US" w:bidi="ar-SA"/>
      </w:rPr>
    </w:lvl>
    <w:lvl w:ilvl="1" w:tplc="5F18B52E">
      <w:numFmt w:val="bullet"/>
      <w:lvlText w:val="•"/>
      <w:lvlJc w:val="left"/>
      <w:pPr>
        <w:ind w:left="1992" w:hanging="360"/>
      </w:pPr>
      <w:rPr>
        <w:rFonts w:hint="default"/>
        <w:lang w:val="en-US" w:eastAsia="en-US" w:bidi="ar-SA"/>
      </w:rPr>
    </w:lvl>
    <w:lvl w:ilvl="2" w:tplc="52306A6C">
      <w:numFmt w:val="bullet"/>
      <w:lvlText w:val="•"/>
      <w:lvlJc w:val="left"/>
      <w:pPr>
        <w:ind w:left="2904" w:hanging="360"/>
      </w:pPr>
      <w:rPr>
        <w:rFonts w:hint="default"/>
        <w:lang w:val="en-US" w:eastAsia="en-US" w:bidi="ar-SA"/>
      </w:rPr>
    </w:lvl>
    <w:lvl w:ilvl="3" w:tplc="1B4A2D08">
      <w:numFmt w:val="bullet"/>
      <w:lvlText w:val="•"/>
      <w:lvlJc w:val="left"/>
      <w:pPr>
        <w:ind w:left="3816" w:hanging="360"/>
      </w:pPr>
      <w:rPr>
        <w:rFonts w:hint="default"/>
        <w:lang w:val="en-US" w:eastAsia="en-US" w:bidi="ar-SA"/>
      </w:rPr>
    </w:lvl>
    <w:lvl w:ilvl="4" w:tplc="FA6CBB6E">
      <w:numFmt w:val="bullet"/>
      <w:lvlText w:val="•"/>
      <w:lvlJc w:val="left"/>
      <w:pPr>
        <w:ind w:left="4728" w:hanging="360"/>
      </w:pPr>
      <w:rPr>
        <w:rFonts w:hint="default"/>
        <w:lang w:val="en-US" w:eastAsia="en-US" w:bidi="ar-SA"/>
      </w:rPr>
    </w:lvl>
    <w:lvl w:ilvl="5" w:tplc="08F28080">
      <w:numFmt w:val="bullet"/>
      <w:lvlText w:val="•"/>
      <w:lvlJc w:val="left"/>
      <w:pPr>
        <w:ind w:left="5640" w:hanging="360"/>
      </w:pPr>
      <w:rPr>
        <w:rFonts w:hint="default"/>
        <w:lang w:val="en-US" w:eastAsia="en-US" w:bidi="ar-SA"/>
      </w:rPr>
    </w:lvl>
    <w:lvl w:ilvl="6" w:tplc="3A50A336">
      <w:numFmt w:val="bullet"/>
      <w:lvlText w:val="•"/>
      <w:lvlJc w:val="left"/>
      <w:pPr>
        <w:ind w:left="6552" w:hanging="360"/>
      </w:pPr>
      <w:rPr>
        <w:rFonts w:hint="default"/>
        <w:lang w:val="en-US" w:eastAsia="en-US" w:bidi="ar-SA"/>
      </w:rPr>
    </w:lvl>
    <w:lvl w:ilvl="7" w:tplc="D94CD2B6">
      <w:numFmt w:val="bullet"/>
      <w:lvlText w:val="•"/>
      <w:lvlJc w:val="left"/>
      <w:pPr>
        <w:ind w:left="7464" w:hanging="360"/>
      </w:pPr>
      <w:rPr>
        <w:rFonts w:hint="default"/>
        <w:lang w:val="en-US" w:eastAsia="en-US" w:bidi="ar-SA"/>
      </w:rPr>
    </w:lvl>
    <w:lvl w:ilvl="8" w:tplc="12025CD4">
      <w:numFmt w:val="bullet"/>
      <w:lvlText w:val="•"/>
      <w:lvlJc w:val="left"/>
      <w:pPr>
        <w:ind w:left="8376" w:hanging="360"/>
      </w:pPr>
      <w:rPr>
        <w:rFonts w:hint="default"/>
        <w:lang w:val="en-US" w:eastAsia="en-US" w:bidi="ar-SA"/>
      </w:rPr>
    </w:lvl>
  </w:abstractNum>
  <w:abstractNum w:abstractNumId="56" w15:restartNumberingAfterBreak="0">
    <w:nsid w:val="708A1D1E"/>
    <w:multiLevelType w:val="hybridMultilevel"/>
    <w:tmpl w:val="63341680"/>
    <w:lvl w:ilvl="0" w:tplc="99B076C0">
      <w:start w:val="1"/>
      <w:numFmt w:val="decimal"/>
      <w:lvlText w:val="%1."/>
      <w:lvlJc w:val="left"/>
      <w:pPr>
        <w:ind w:left="1020" w:hanging="360"/>
      </w:pPr>
    </w:lvl>
    <w:lvl w:ilvl="1" w:tplc="0D00FFB6">
      <w:start w:val="1"/>
      <w:numFmt w:val="decimal"/>
      <w:lvlText w:val="%2."/>
      <w:lvlJc w:val="left"/>
      <w:pPr>
        <w:ind w:left="1020" w:hanging="360"/>
      </w:pPr>
    </w:lvl>
    <w:lvl w:ilvl="2" w:tplc="9DA0A6CA">
      <w:start w:val="1"/>
      <w:numFmt w:val="decimal"/>
      <w:lvlText w:val="%3."/>
      <w:lvlJc w:val="left"/>
      <w:pPr>
        <w:ind w:left="1020" w:hanging="360"/>
      </w:pPr>
    </w:lvl>
    <w:lvl w:ilvl="3" w:tplc="066A773C">
      <w:start w:val="1"/>
      <w:numFmt w:val="decimal"/>
      <w:lvlText w:val="%4."/>
      <w:lvlJc w:val="left"/>
      <w:pPr>
        <w:ind w:left="1020" w:hanging="360"/>
      </w:pPr>
    </w:lvl>
    <w:lvl w:ilvl="4" w:tplc="B09A89D2">
      <w:start w:val="1"/>
      <w:numFmt w:val="decimal"/>
      <w:lvlText w:val="%5."/>
      <w:lvlJc w:val="left"/>
      <w:pPr>
        <w:ind w:left="1020" w:hanging="360"/>
      </w:pPr>
    </w:lvl>
    <w:lvl w:ilvl="5" w:tplc="DFC044D2">
      <w:start w:val="1"/>
      <w:numFmt w:val="decimal"/>
      <w:lvlText w:val="%6."/>
      <w:lvlJc w:val="left"/>
      <w:pPr>
        <w:ind w:left="1020" w:hanging="360"/>
      </w:pPr>
    </w:lvl>
    <w:lvl w:ilvl="6" w:tplc="8780DA32">
      <w:start w:val="1"/>
      <w:numFmt w:val="decimal"/>
      <w:lvlText w:val="%7."/>
      <w:lvlJc w:val="left"/>
      <w:pPr>
        <w:ind w:left="1020" w:hanging="360"/>
      </w:pPr>
    </w:lvl>
    <w:lvl w:ilvl="7" w:tplc="452C3538">
      <w:start w:val="1"/>
      <w:numFmt w:val="decimal"/>
      <w:lvlText w:val="%8."/>
      <w:lvlJc w:val="left"/>
      <w:pPr>
        <w:ind w:left="1020" w:hanging="360"/>
      </w:pPr>
    </w:lvl>
    <w:lvl w:ilvl="8" w:tplc="0472D9C2">
      <w:start w:val="1"/>
      <w:numFmt w:val="decimal"/>
      <w:lvlText w:val="%9."/>
      <w:lvlJc w:val="left"/>
      <w:pPr>
        <w:ind w:left="1020" w:hanging="360"/>
      </w:pPr>
    </w:lvl>
  </w:abstractNum>
  <w:abstractNum w:abstractNumId="57" w15:restartNumberingAfterBreak="0">
    <w:nsid w:val="7A9C7DB1"/>
    <w:multiLevelType w:val="hybridMultilevel"/>
    <w:tmpl w:val="628ADA50"/>
    <w:lvl w:ilvl="0" w:tplc="8C003E7A">
      <w:start w:val="1"/>
      <w:numFmt w:val="decimal"/>
      <w:lvlText w:val="%1."/>
      <w:lvlJc w:val="left"/>
      <w:pPr>
        <w:ind w:left="360" w:hanging="360"/>
      </w:pPr>
      <w:rPr>
        <w:b w:val="0"/>
        <w:bCs w:val="0"/>
      </w:rPr>
    </w:lvl>
    <w:lvl w:ilvl="1" w:tplc="38090017">
      <w:start w:val="1"/>
      <w:numFmt w:val="lowerLetter"/>
      <w:lvlText w:val="%2)"/>
      <w:lvlJc w:val="left"/>
      <w:pPr>
        <w:ind w:left="1080" w:hanging="360"/>
      </w:pPr>
      <w:rPr>
        <w:b w:val="0"/>
        <w:bCs w:val="0"/>
      </w:rPr>
    </w:lvl>
    <w:lvl w:ilvl="2" w:tplc="3809001B">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8" w15:restartNumberingAfterBreak="0">
    <w:nsid w:val="7DEF7DAB"/>
    <w:multiLevelType w:val="hybridMultilevel"/>
    <w:tmpl w:val="54B4EFE4"/>
    <w:lvl w:ilvl="0" w:tplc="3809000F">
      <w:start w:val="1"/>
      <w:numFmt w:val="decimal"/>
      <w:lvlText w:val="%1."/>
      <w:lvlJc w:val="left"/>
      <w:pPr>
        <w:ind w:left="1440" w:hanging="720"/>
      </w:pPr>
      <w:rPr>
        <w:rFonts w:hint="default"/>
      </w:rPr>
    </w:lvl>
    <w:lvl w:ilvl="1" w:tplc="FFFFFFFF" w:tentative="1">
      <w:start w:val="1"/>
      <w:numFmt w:val="lowerLetter"/>
      <w:lvlText w:val="%2."/>
      <w:lvlJc w:val="left"/>
      <w:pPr>
        <w:ind w:left="900" w:hanging="360"/>
      </w:pPr>
    </w:lvl>
    <w:lvl w:ilvl="2" w:tplc="FFFFFFFF" w:tentative="1">
      <w:start w:val="1"/>
      <w:numFmt w:val="lowerRoman"/>
      <w:lvlText w:val="%3."/>
      <w:lvlJc w:val="right"/>
      <w:pPr>
        <w:ind w:left="1620" w:hanging="180"/>
      </w:pPr>
    </w:lvl>
    <w:lvl w:ilvl="3" w:tplc="FFFFFFFF" w:tentative="1">
      <w:start w:val="1"/>
      <w:numFmt w:val="decimal"/>
      <w:lvlText w:val="%4."/>
      <w:lvlJc w:val="left"/>
      <w:pPr>
        <w:ind w:left="2340" w:hanging="360"/>
      </w:pPr>
    </w:lvl>
    <w:lvl w:ilvl="4" w:tplc="FFFFFFFF" w:tentative="1">
      <w:start w:val="1"/>
      <w:numFmt w:val="lowerLetter"/>
      <w:lvlText w:val="%5."/>
      <w:lvlJc w:val="left"/>
      <w:pPr>
        <w:ind w:left="3060" w:hanging="360"/>
      </w:pPr>
    </w:lvl>
    <w:lvl w:ilvl="5" w:tplc="FFFFFFFF" w:tentative="1">
      <w:start w:val="1"/>
      <w:numFmt w:val="lowerRoman"/>
      <w:lvlText w:val="%6."/>
      <w:lvlJc w:val="right"/>
      <w:pPr>
        <w:ind w:left="3780" w:hanging="180"/>
      </w:pPr>
    </w:lvl>
    <w:lvl w:ilvl="6" w:tplc="FFFFFFFF" w:tentative="1">
      <w:start w:val="1"/>
      <w:numFmt w:val="decimal"/>
      <w:lvlText w:val="%7."/>
      <w:lvlJc w:val="left"/>
      <w:pPr>
        <w:ind w:left="4500" w:hanging="360"/>
      </w:pPr>
    </w:lvl>
    <w:lvl w:ilvl="7" w:tplc="FFFFFFFF" w:tentative="1">
      <w:start w:val="1"/>
      <w:numFmt w:val="lowerLetter"/>
      <w:lvlText w:val="%8."/>
      <w:lvlJc w:val="left"/>
      <w:pPr>
        <w:ind w:left="5220" w:hanging="360"/>
      </w:pPr>
    </w:lvl>
    <w:lvl w:ilvl="8" w:tplc="FFFFFFFF" w:tentative="1">
      <w:start w:val="1"/>
      <w:numFmt w:val="lowerRoman"/>
      <w:lvlText w:val="%9."/>
      <w:lvlJc w:val="right"/>
      <w:pPr>
        <w:ind w:left="5940" w:hanging="180"/>
      </w:pPr>
    </w:lvl>
  </w:abstractNum>
  <w:num w:numId="1" w16cid:durableId="1445690643">
    <w:abstractNumId w:val="46"/>
  </w:num>
  <w:num w:numId="2" w16cid:durableId="590626972">
    <w:abstractNumId w:val="0"/>
  </w:num>
  <w:num w:numId="3" w16cid:durableId="1189753816">
    <w:abstractNumId w:val="57"/>
  </w:num>
  <w:num w:numId="4" w16cid:durableId="1947150982">
    <w:abstractNumId w:val="4"/>
  </w:num>
  <w:num w:numId="5" w16cid:durableId="1258099755">
    <w:abstractNumId w:val="50"/>
  </w:num>
  <w:num w:numId="6" w16cid:durableId="1878010305">
    <w:abstractNumId w:val="5"/>
  </w:num>
  <w:num w:numId="7" w16cid:durableId="864753889">
    <w:abstractNumId w:val="18"/>
  </w:num>
  <w:num w:numId="8" w16cid:durableId="499731712">
    <w:abstractNumId w:val="55"/>
  </w:num>
  <w:num w:numId="9" w16cid:durableId="1535384541">
    <w:abstractNumId w:val="33"/>
  </w:num>
  <w:num w:numId="10" w16cid:durableId="2022777702">
    <w:abstractNumId w:val="48"/>
  </w:num>
  <w:num w:numId="11" w16cid:durableId="439641978">
    <w:abstractNumId w:val="15"/>
  </w:num>
  <w:num w:numId="12" w16cid:durableId="1204060092">
    <w:abstractNumId w:val="44"/>
  </w:num>
  <w:num w:numId="13" w16cid:durableId="89280090">
    <w:abstractNumId w:val="32"/>
  </w:num>
  <w:num w:numId="14" w16cid:durableId="393117349">
    <w:abstractNumId w:val="52"/>
  </w:num>
  <w:num w:numId="15" w16cid:durableId="1741174337">
    <w:abstractNumId w:val="43"/>
  </w:num>
  <w:num w:numId="16" w16cid:durableId="845942501">
    <w:abstractNumId w:val="20"/>
  </w:num>
  <w:num w:numId="17" w16cid:durableId="2007660438">
    <w:abstractNumId w:val="3"/>
  </w:num>
  <w:num w:numId="18" w16cid:durableId="1398674648">
    <w:abstractNumId w:val="8"/>
  </w:num>
  <w:num w:numId="19" w16cid:durableId="1646816031">
    <w:abstractNumId w:val="11"/>
  </w:num>
  <w:num w:numId="20" w16cid:durableId="1230383730">
    <w:abstractNumId w:val="58"/>
  </w:num>
  <w:num w:numId="21" w16cid:durableId="235824581">
    <w:abstractNumId w:val="31"/>
  </w:num>
  <w:num w:numId="22" w16cid:durableId="51777322">
    <w:abstractNumId w:val="38"/>
  </w:num>
  <w:num w:numId="23" w16cid:durableId="534386804">
    <w:abstractNumId w:val="1"/>
  </w:num>
  <w:num w:numId="24" w16cid:durableId="314380342">
    <w:abstractNumId w:val="34"/>
  </w:num>
  <w:num w:numId="25" w16cid:durableId="853569196">
    <w:abstractNumId w:val="39"/>
  </w:num>
  <w:num w:numId="26" w16cid:durableId="297534056">
    <w:abstractNumId w:val="10"/>
  </w:num>
  <w:num w:numId="27" w16cid:durableId="1873616760">
    <w:abstractNumId w:val="19"/>
  </w:num>
  <w:num w:numId="28" w16cid:durableId="1047950432">
    <w:abstractNumId w:val="47"/>
  </w:num>
  <w:num w:numId="29" w16cid:durableId="1607695850">
    <w:abstractNumId w:val="51"/>
  </w:num>
  <w:num w:numId="30" w16cid:durableId="1594585780">
    <w:abstractNumId w:val="37"/>
  </w:num>
  <w:num w:numId="31" w16cid:durableId="197132436">
    <w:abstractNumId w:val="54"/>
  </w:num>
  <w:num w:numId="32" w16cid:durableId="1737967117">
    <w:abstractNumId w:val="49"/>
  </w:num>
  <w:num w:numId="33" w16cid:durableId="486289730">
    <w:abstractNumId w:val="41"/>
  </w:num>
  <w:num w:numId="34" w16cid:durableId="2135438233">
    <w:abstractNumId w:val="30"/>
  </w:num>
  <w:num w:numId="35" w16cid:durableId="584731665">
    <w:abstractNumId w:val="45"/>
  </w:num>
  <w:num w:numId="36" w16cid:durableId="1558512907">
    <w:abstractNumId w:val="27"/>
  </w:num>
  <w:num w:numId="37" w16cid:durableId="918830350">
    <w:abstractNumId w:val="16"/>
  </w:num>
  <w:num w:numId="38" w16cid:durableId="34165954">
    <w:abstractNumId w:val="36"/>
  </w:num>
  <w:num w:numId="39" w16cid:durableId="1774009491">
    <w:abstractNumId w:val="9"/>
  </w:num>
  <w:num w:numId="40" w16cid:durableId="209273029">
    <w:abstractNumId w:val="2"/>
  </w:num>
  <w:num w:numId="41" w16cid:durableId="340667303">
    <w:abstractNumId w:val="17"/>
  </w:num>
  <w:num w:numId="42" w16cid:durableId="1044987474">
    <w:abstractNumId w:val="13"/>
  </w:num>
  <w:num w:numId="43" w16cid:durableId="1280181718">
    <w:abstractNumId w:val="21"/>
  </w:num>
  <w:num w:numId="44" w16cid:durableId="989869946">
    <w:abstractNumId w:val="24"/>
  </w:num>
  <w:num w:numId="45" w16cid:durableId="2031447650">
    <w:abstractNumId w:val="25"/>
  </w:num>
  <w:num w:numId="46" w16cid:durableId="709111460">
    <w:abstractNumId w:val="28"/>
  </w:num>
  <w:num w:numId="47" w16cid:durableId="592012897">
    <w:abstractNumId w:val="7"/>
  </w:num>
  <w:num w:numId="48" w16cid:durableId="2014912257">
    <w:abstractNumId w:val="42"/>
  </w:num>
  <w:num w:numId="49" w16cid:durableId="941844204">
    <w:abstractNumId w:val="29"/>
  </w:num>
  <w:num w:numId="50" w16cid:durableId="1463572222">
    <w:abstractNumId w:val="14"/>
  </w:num>
  <w:num w:numId="51" w16cid:durableId="2113476423">
    <w:abstractNumId w:val="35"/>
  </w:num>
  <w:num w:numId="52" w16cid:durableId="1636376106">
    <w:abstractNumId w:val="26"/>
  </w:num>
  <w:num w:numId="53" w16cid:durableId="665132029">
    <w:abstractNumId w:val="12"/>
  </w:num>
  <w:num w:numId="54" w16cid:durableId="1468741418">
    <w:abstractNumId w:val="22"/>
  </w:num>
  <w:num w:numId="55" w16cid:durableId="248929694">
    <w:abstractNumId w:val="40"/>
  </w:num>
  <w:num w:numId="56" w16cid:durableId="1485272415">
    <w:abstractNumId w:val="6"/>
  </w:num>
  <w:num w:numId="57" w16cid:durableId="1147893238">
    <w:abstractNumId w:val="23"/>
  </w:num>
  <w:num w:numId="58" w16cid:durableId="1132363497">
    <w:abstractNumId w:val="56"/>
  </w:num>
  <w:num w:numId="59" w16cid:durableId="171006273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2NzIwNzY3tzA1MjdR0lEKTi0uzszPAykwrAUAucroiiwAAAA="/>
  </w:docVars>
  <w:rsids>
    <w:rsidRoot w:val="004C477C"/>
    <w:rsid w:val="0000760F"/>
    <w:rsid w:val="000122AB"/>
    <w:rsid w:val="000157F5"/>
    <w:rsid w:val="00017C93"/>
    <w:rsid w:val="00025750"/>
    <w:rsid w:val="000268A9"/>
    <w:rsid w:val="00035289"/>
    <w:rsid w:val="00037FF2"/>
    <w:rsid w:val="00041B9D"/>
    <w:rsid w:val="00042255"/>
    <w:rsid w:val="0004441B"/>
    <w:rsid w:val="00045EB3"/>
    <w:rsid w:val="00050545"/>
    <w:rsid w:val="000556DD"/>
    <w:rsid w:val="00056327"/>
    <w:rsid w:val="00063606"/>
    <w:rsid w:val="0007034E"/>
    <w:rsid w:val="000760B3"/>
    <w:rsid w:val="000776C1"/>
    <w:rsid w:val="00081416"/>
    <w:rsid w:val="0008651D"/>
    <w:rsid w:val="00091E86"/>
    <w:rsid w:val="00092E59"/>
    <w:rsid w:val="00095CFF"/>
    <w:rsid w:val="000969F1"/>
    <w:rsid w:val="000A0EA6"/>
    <w:rsid w:val="000A446F"/>
    <w:rsid w:val="000A641B"/>
    <w:rsid w:val="000A72B3"/>
    <w:rsid w:val="000B08D8"/>
    <w:rsid w:val="000B13A6"/>
    <w:rsid w:val="000B4223"/>
    <w:rsid w:val="000C0740"/>
    <w:rsid w:val="000D4A0B"/>
    <w:rsid w:val="000E1661"/>
    <w:rsid w:val="000E313D"/>
    <w:rsid w:val="000E57CE"/>
    <w:rsid w:val="000E6ED3"/>
    <w:rsid w:val="000F397D"/>
    <w:rsid w:val="000F4256"/>
    <w:rsid w:val="000F6DFF"/>
    <w:rsid w:val="0010048E"/>
    <w:rsid w:val="00102B7A"/>
    <w:rsid w:val="0010410E"/>
    <w:rsid w:val="00113BDF"/>
    <w:rsid w:val="00117FA7"/>
    <w:rsid w:val="00120654"/>
    <w:rsid w:val="0012559C"/>
    <w:rsid w:val="001364B5"/>
    <w:rsid w:val="001421B0"/>
    <w:rsid w:val="00142E5B"/>
    <w:rsid w:val="00145663"/>
    <w:rsid w:val="00146A50"/>
    <w:rsid w:val="00150FF3"/>
    <w:rsid w:val="00153028"/>
    <w:rsid w:val="00154FCE"/>
    <w:rsid w:val="00157E8B"/>
    <w:rsid w:val="001612BF"/>
    <w:rsid w:val="00163863"/>
    <w:rsid w:val="00167CD6"/>
    <w:rsid w:val="001740DD"/>
    <w:rsid w:val="001744D9"/>
    <w:rsid w:val="0017579A"/>
    <w:rsid w:val="00175933"/>
    <w:rsid w:val="00175DA3"/>
    <w:rsid w:val="001846F2"/>
    <w:rsid w:val="00186A6F"/>
    <w:rsid w:val="00190E9E"/>
    <w:rsid w:val="001918BE"/>
    <w:rsid w:val="0019280D"/>
    <w:rsid w:val="001A35AF"/>
    <w:rsid w:val="001A4B20"/>
    <w:rsid w:val="001A62D1"/>
    <w:rsid w:val="001B03EF"/>
    <w:rsid w:val="001B70C8"/>
    <w:rsid w:val="001C4B49"/>
    <w:rsid w:val="001C7DF9"/>
    <w:rsid w:val="001D3E5E"/>
    <w:rsid w:val="001D6923"/>
    <w:rsid w:val="001D7365"/>
    <w:rsid w:val="001D77B1"/>
    <w:rsid w:val="001E1776"/>
    <w:rsid w:val="001E2102"/>
    <w:rsid w:val="001E4C20"/>
    <w:rsid w:val="001E50D4"/>
    <w:rsid w:val="001F1370"/>
    <w:rsid w:val="001F3FE3"/>
    <w:rsid w:val="001F590C"/>
    <w:rsid w:val="001F5FF6"/>
    <w:rsid w:val="001F6106"/>
    <w:rsid w:val="0020336E"/>
    <w:rsid w:val="002054C1"/>
    <w:rsid w:val="0021231C"/>
    <w:rsid w:val="0021384F"/>
    <w:rsid w:val="00217D90"/>
    <w:rsid w:val="002207E0"/>
    <w:rsid w:val="00223C73"/>
    <w:rsid w:val="00240B87"/>
    <w:rsid w:val="00240D10"/>
    <w:rsid w:val="00242117"/>
    <w:rsid w:val="00243F75"/>
    <w:rsid w:val="00247E62"/>
    <w:rsid w:val="0025086B"/>
    <w:rsid w:val="00260BD1"/>
    <w:rsid w:val="002650CA"/>
    <w:rsid w:val="00266C66"/>
    <w:rsid w:val="00280242"/>
    <w:rsid w:val="0028284F"/>
    <w:rsid w:val="00283BB7"/>
    <w:rsid w:val="00284DE5"/>
    <w:rsid w:val="0028636A"/>
    <w:rsid w:val="00297C37"/>
    <w:rsid w:val="002A138C"/>
    <w:rsid w:val="002A150B"/>
    <w:rsid w:val="002A3EB3"/>
    <w:rsid w:val="002B0CFA"/>
    <w:rsid w:val="002B33F8"/>
    <w:rsid w:val="002B4EB4"/>
    <w:rsid w:val="002B6FBF"/>
    <w:rsid w:val="002B7EAB"/>
    <w:rsid w:val="002C3269"/>
    <w:rsid w:val="002D0DCB"/>
    <w:rsid w:val="002D1E17"/>
    <w:rsid w:val="002D4948"/>
    <w:rsid w:val="002E19BC"/>
    <w:rsid w:val="002E1B2E"/>
    <w:rsid w:val="002E38B7"/>
    <w:rsid w:val="002E5381"/>
    <w:rsid w:val="002F6720"/>
    <w:rsid w:val="00300C86"/>
    <w:rsid w:val="003047F4"/>
    <w:rsid w:val="0030704F"/>
    <w:rsid w:val="003072FD"/>
    <w:rsid w:val="00307BE5"/>
    <w:rsid w:val="003100A3"/>
    <w:rsid w:val="00315910"/>
    <w:rsid w:val="00324043"/>
    <w:rsid w:val="0032421E"/>
    <w:rsid w:val="00324761"/>
    <w:rsid w:val="00324CED"/>
    <w:rsid w:val="0032714F"/>
    <w:rsid w:val="00327AF4"/>
    <w:rsid w:val="003316DE"/>
    <w:rsid w:val="003376E8"/>
    <w:rsid w:val="0034312A"/>
    <w:rsid w:val="00343484"/>
    <w:rsid w:val="00350BFC"/>
    <w:rsid w:val="00350D38"/>
    <w:rsid w:val="00354EB5"/>
    <w:rsid w:val="0036080D"/>
    <w:rsid w:val="00367C32"/>
    <w:rsid w:val="00374FE8"/>
    <w:rsid w:val="00376DC3"/>
    <w:rsid w:val="003773AE"/>
    <w:rsid w:val="00380985"/>
    <w:rsid w:val="0038369B"/>
    <w:rsid w:val="0038657A"/>
    <w:rsid w:val="00391FD0"/>
    <w:rsid w:val="003A11B9"/>
    <w:rsid w:val="003A134C"/>
    <w:rsid w:val="003A771F"/>
    <w:rsid w:val="003B1BFD"/>
    <w:rsid w:val="003B747D"/>
    <w:rsid w:val="003C2185"/>
    <w:rsid w:val="003C220B"/>
    <w:rsid w:val="003C239E"/>
    <w:rsid w:val="003C3F5B"/>
    <w:rsid w:val="003C5B08"/>
    <w:rsid w:val="003C7CD8"/>
    <w:rsid w:val="003D5D23"/>
    <w:rsid w:val="003D6498"/>
    <w:rsid w:val="003D6C12"/>
    <w:rsid w:val="003D7F59"/>
    <w:rsid w:val="003D7F8D"/>
    <w:rsid w:val="003E0420"/>
    <w:rsid w:val="003E18CF"/>
    <w:rsid w:val="003F3142"/>
    <w:rsid w:val="003F4339"/>
    <w:rsid w:val="003F5C8C"/>
    <w:rsid w:val="003F7387"/>
    <w:rsid w:val="003F7B55"/>
    <w:rsid w:val="00400135"/>
    <w:rsid w:val="00404AAD"/>
    <w:rsid w:val="004109EA"/>
    <w:rsid w:val="004146AC"/>
    <w:rsid w:val="004210E5"/>
    <w:rsid w:val="00427F00"/>
    <w:rsid w:val="004323C2"/>
    <w:rsid w:val="00432916"/>
    <w:rsid w:val="00451A46"/>
    <w:rsid w:val="00452106"/>
    <w:rsid w:val="004570BC"/>
    <w:rsid w:val="00457833"/>
    <w:rsid w:val="00463202"/>
    <w:rsid w:val="0047054E"/>
    <w:rsid w:val="0048082B"/>
    <w:rsid w:val="00482892"/>
    <w:rsid w:val="00496CE3"/>
    <w:rsid w:val="00497EC0"/>
    <w:rsid w:val="004A08DD"/>
    <w:rsid w:val="004A67EB"/>
    <w:rsid w:val="004B10ED"/>
    <w:rsid w:val="004B2589"/>
    <w:rsid w:val="004B4AC4"/>
    <w:rsid w:val="004B551D"/>
    <w:rsid w:val="004B6D32"/>
    <w:rsid w:val="004C1503"/>
    <w:rsid w:val="004C477C"/>
    <w:rsid w:val="004C482A"/>
    <w:rsid w:val="004C75E4"/>
    <w:rsid w:val="004C7B33"/>
    <w:rsid w:val="004D0333"/>
    <w:rsid w:val="004D1136"/>
    <w:rsid w:val="004D13D6"/>
    <w:rsid w:val="004E3805"/>
    <w:rsid w:val="004E453F"/>
    <w:rsid w:val="004E654B"/>
    <w:rsid w:val="004F06B2"/>
    <w:rsid w:val="004F724C"/>
    <w:rsid w:val="00511E06"/>
    <w:rsid w:val="00513E47"/>
    <w:rsid w:val="0051530A"/>
    <w:rsid w:val="005165CE"/>
    <w:rsid w:val="00520590"/>
    <w:rsid w:val="005218DC"/>
    <w:rsid w:val="00521DD3"/>
    <w:rsid w:val="005220D7"/>
    <w:rsid w:val="0052346C"/>
    <w:rsid w:val="00527A32"/>
    <w:rsid w:val="00530ACE"/>
    <w:rsid w:val="00540508"/>
    <w:rsid w:val="0055093A"/>
    <w:rsid w:val="0055431D"/>
    <w:rsid w:val="00554B9A"/>
    <w:rsid w:val="005605DC"/>
    <w:rsid w:val="00562F9D"/>
    <w:rsid w:val="00587E40"/>
    <w:rsid w:val="005A1ECF"/>
    <w:rsid w:val="005A744F"/>
    <w:rsid w:val="005B2577"/>
    <w:rsid w:val="005B3B08"/>
    <w:rsid w:val="005C2EBD"/>
    <w:rsid w:val="005C3239"/>
    <w:rsid w:val="005C3B79"/>
    <w:rsid w:val="005E0C96"/>
    <w:rsid w:val="005E1E81"/>
    <w:rsid w:val="005E25FB"/>
    <w:rsid w:val="005E33C9"/>
    <w:rsid w:val="005E489A"/>
    <w:rsid w:val="005E53A3"/>
    <w:rsid w:val="005E68FC"/>
    <w:rsid w:val="005E7075"/>
    <w:rsid w:val="005F18E3"/>
    <w:rsid w:val="005F7CF7"/>
    <w:rsid w:val="00601736"/>
    <w:rsid w:val="006123C4"/>
    <w:rsid w:val="00613862"/>
    <w:rsid w:val="006210F1"/>
    <w:rsid w:val="00633E8B"/>
    <w:rsid w:val="006357CD"/>
    <w:rsid w:val="0065008C"/>
    <w:rsid w:val="006504ED"/>
    <w:rsid w:val="006536EB"/>
    <w:rsid w:val="00654C46"/>
    <w:rsid w:val="00661F60"/>
    <w:rsid w:val="0066510F"/>
    <w:rsid w:val="00666232"/>
    <w:rsid w:val="006743DD"/>
    <w:rsid w:val="0068055C"/>
    <w:rsid w:val="006837A8"/>
    <w:rsid w:val="0068688E"/>
    <w:rsid w:val="006A3184"/>
    <w:rsid w:val="006A5541"/>
    <w:rsid w:val="006A5DF7"/>
    <w:rsid w:val="006A768E"/>
    <w:rsid w:val="006B16CE"/>
    <w:rsid w:val="006B6B20"/>
    <w:rsid w:val="006B7BE4"/>
    <w:rsid w:val="006C448F"/>
    <w:rsid w:val="006C742B"/>
    <w:rsid w:val="006D7FC1"/>
    <w:rsid w:val="006E2FA3"/>
    <w:rsid w:val="006E4521"/>
    <w:rsid w:val="006E7713"/>
    <w:rsid w:val="006F50FB"/>
    <w:rsid w:val="006F5BF0"/>
    <w:rsid w:val="007017A9"/>
    <w:rsid w:val="00701BE5"/>
    <w:rsid w:val="0071265D"/>
    <w:rsid w:val="00713C8E"/>
    <w:rsid w:val="00715A56"/>
    <w:rsid w:val="00722231"/>
    <w:rsid w:val="00722F31"/>
    <w:rsid w:val="007267FC"/>
    <w:rsid w:val="007302BB"/>
    <w:rsid w:val="0073328B"/>
    <w:rsid w:val="00733ACA"/>
    <w:rsid w:val="0075081C"/>
    <w:rsid w:val="00752F9F"/>
    <w:rsid w:val="00753549"/>
    <w:rsid w:val="007558DA"/>
    <w:rsid w:val="00756FFD"/>
    <w:rsid w:val="00757A7C"/>
    <w:rsid w:val="0076287A"/>
    <w:rsid w:val="00770FD5"/>
    <w:rsid w:val="00772167"/>
    <w:rsid w:val="00773CDD"/>
    <w:rsid w:val="00773D7D"/>
    <w:rsid w:val="007776A7"/>
    <w:rsid w:val="00791421"/>
    <w:rsid w:val="00793609"/>
    <w:rsid w:val="007A1463"/>
    <w:rsid w:val="007B204A"/>
    <w:rsid w:val="007B5D83"/>
    <w:rsid w:val="007B7582"/>
    <w:rsid w:val="007C0556"/>
    <w:rsid w:val="007C47A3"/>
    <w:rsid w:val="007C620C"/>
    <w:rsid w:val="007D0BF5"/>
    <w:rsid w:val="007D0D9E"/>
    <w:rsid w:val="007D100C"/>
    <w:rsid w:val="007D1ADC"/>
    <w:rsid w:val="007D3460"/>
    <w:rsid w:val="007E04E7"/>
    <w:rsid w:val="007E38CC"/>
    <w:rsid w:val="007E472E"/>
    <w:rsid w:val="007F15E0"/>
    <w:rsid w:val="007F2C42"/>
    <w:rsid w:val="007F3237"/>
    <w:rsid w:val="007F4911"/>
    <w:rsid w:val="007F5869"/>
    <w:rsid w:val="007F68E9"/>
    <w:rsid w:val="007F7E67"/>
    <w:rsid w:val="00802820"/>
    <w:rsid w:val="0080346B"/>
    <w:rsid w:val="00804ACE"/>
    <w:rsid w:val="00804E65"/>
    <w:rsid w:val="00810C85"/>
    <w:rsid w:val="00812068"/>
    <w:rsid w:val="00815059"/>
    <w:rsid w:val="00815ED3"/>
    <w:rsid w:val="00816957"/>
    <w:rsid w:val="008209C2"/>
    <w:rsid w:val="00821302"/>
    <w:rsid w:val="00830A17"/>
    <w:rsid w:val="00834105"/>
    <w:rsid w:val="008348DD"/>
    <w:rsid w:val="00836246"/>
    <w:rsid w:val="008365CF"/>
    <w:rsid w:val="00840832"/>
    <w:rsid w:val="00840D2E"/>
    <w:rsid w:val="008431B0"/>
    <w:rsid w:val="00845B43"/>
    <w:rsid w:val="00845D77"/>
    <w:rsid w:val="00855701"/>
    <w:rsid w:val="008561D2"/>
    <w:rsid w:val="008567DF"/>
    <w:rsid w:val="00863C63"/>
    <w:rsid w:val="0088585C"/>
    <w:rsid w:val="0089107C"/>
    <w:rsid w:val="008938B8"/>
    <w:rsid w:val="0089445A"/>
    <w:rsid w:val="00894528"/>
    <w:rsid w:val="008A5439"/>
    <w:rsid w:val="008B4731"/>
    <w:rsid w:val="008B538F"/>
    <w:rsid w:val="008B56E8"/>
    <w:rsid w:val="008C14D3"/>
    <w:rsid w:val="008C238C"/>
    <w:rsid w:val="008C461E"/>
    <w:rsid w:val="008C70E9"/>
    <w:rsid w:val="008D44E7"/>
    <w:rsid w:val="008D4E75"/>
    <w:rsid w:val="008D6125"/>
    <w:rsid w:val="008D7FE9"/>
    <w:rsid w:val="008E1209"/>
    <w:rsid w:val="008E727F"/>
    <w:rsid w:val="008F14BD"/>
    <w:rsid w:val="008F5521"/>
    <w:rsid w:val="008F74B1"/>
    <w:rsid w:val="008F788F"/>
    <w:rsid w:val="00902355"/>
    <w:rsid w:val="00905467"/>
    <w:rsid w:val="00905C51"/>
    <w:rsid w:val="00906D08"/>
    <w:rsid w:val="009100C6"/>
    <w:rsid w:val="009109B0"/>
    <w:rsid w:val="009164F5"/>
    <w:rsid w:val="00916C80"/>
    <w:rsid w:val="009225BA"/>
    <w:rsid w:val="009234BE"/>
    <w:rsid w:val="00926F69"/>
    <w:rsid w:val="009330C9"/>
    <w:rsid w:val="009413AA"/>
    <w:rsid w:val="00941467"/>
    <w:rsid w:val="009427BF"/>
    <w:rsid w:val="00944E96"/>
    <w:rsid w:val="009473B2"/>
    <w:rsid w:val="00950A60"/>
    <w:rsid w:val="00951536"/>
    <w:rsid w:val="009519BE"/>
    <w:rsid w:val="0095287A"/>
    <w:rsid w:val="00956798"/>
    <w:rsid w:val="009623B1"/>
    <w:rsid w:val="00971B09"/>
    <w:rsid w:val="00971B80"/>
    <w:rsid w:val="00972A3A"/>
    <w:rsid w:val="00972C69"/>
    <w:rsid w:val="009830F2"/>
    <w:rsid w:val="00985A06"/>
    <w:rsid w:val="0099293C"/>
    <w:rsid w:val="009A496D"/>
    <w:rsid w:val="009C2103"/>
    <w:rsid w:val="009C4F0F"/>
    <w:rsid w:val="009C5FCF"/>
    <w:rsid w:val="009D1972"/>
    <w:rsid w:val="009D3949"/>
    <w:rsid w:val="009D5714"/>
    <w:rsid w:val="009E64F2"/>
    <w:rsid w:val="009E7F09"/>
    <w:rsid w:val="009F26C1"/>
    <w:rsid w:val="009F5A67"/>
    <w:rsid w:val="009F641B"/>
    <w:rsid w:val="00A03301"/>
    <w:rsid w:val="00A05201"/>
    <w:rsid w:val="00A07204"/>
    <w:rsid w:val="00A12FC6"/>
    <w:rsid w:val="00A14C53"/>
    <w:rsid w:val="00A16987"/>
    <w:rsid w:val="00A17DA3"/>
    <w:rsid w:val="00A2330F"/>
    <w:rsid w:val="00A25028"/>
    <w:rsid w:val="00A25F05"/>
    <w:rsid w:val="00A26330"/>
    <w:rsid w:val="00A344C0"/>
    <w:rsid w:val="00A34A7A"/>
    <w:rsid w:val="00A37065"/>
    <w:rsid w:val="00A371BE"/>
    <w:rsid w:val="00A425D4"/>
    <w:rsid w:val="00A50DBE"/>
    <w:rsid w:val="00A53A50"/>
    <w:rsid w:val="00A55205"/>
    <w:rsid w:val="00A56182"/>
    <w:rsid w:val="00A567D1"/>
    <w:rsid w:val="00A60AE4"/>
    <w:rsid w:val="00A6699A"/>
    <w:rsid w:val="00A671CF"/>
    <w:rsid w:val="00A704EA"/>
    <w:rsid w:val="00A71FDB"/>
    <w:rsid w:val="00A75773"/>
    <w:rsid w:val="00A75A17"/>
    <w:rsid w:val="00A75CA6"/>
    <w:rsid w:val="00A77EDF"/>
    <w:rsid w:val="00A8412E"/>
    <w:rsid w:val="00A8476B"/>
    <w:rsid w:val="00A85764"/>
    <w:rsid w:val="00A91E78"/>
    <w:rsid w:val="00A92A0A"/>
    <w:rsid w:val="00A95821"/>
    <w:rsid w:val="00AA0C39"/>
    <w:rsid w:val="00AA2056"/>
    <w:rsid w:val="00AA3F39"/>
    <w:rsid w:val="00AA6A36"/>
    <w:rsid w:val="00AA7DF5"/>
    <w:rsid w:val="00AB1300"/>
    <w:rsid w:val="00AB29B2"/>
    <w:rsid w:val="00AB73F5"/>
    <w:rsid w:val="00AC638E"/>
    <w:rsid w:val="00AC7410"/>
    <w:rsid w:val="00AD3099"/>
    <w:rsid w:val="00AD3740"/>
    <w:rsid w:val="00AE09EC"/>
    <w:rsid w:val="00AE3769"/>
    <w:rsid w:val="00AE5547"/>
    <w:rsid w:val="00AE6B6D"/>
    <w:rsid w:val="00AF18AF"/>
    <w:rsid w:val="00AF1E2E"/>
    <w:rsid w:val="00AF2582"/>
    <w:rsid w:val="00B05E41"/>
    <w:rsid w:val="00B120CB"/>
    <w:rsid w:val="00B16A65"/>
    <w:rsid w:val="00B23601"/>
    <w:rsid w:val="00B23A23"/>
    <w:rsid w:val="00B3165A"/>
    <w:rsid w:val="00B32457"/>
    <w:rsid w:val="00B4163F"/>
    <w:rsid w:val="00B42916"/>
    <w:rsid w:val="00B44EB5"/>
    <w:rsid w:val="00B45183"/>
    <w:rsid w:val="00B47B66"/>
    <w:rsid w:val="00B47D8F"/>
    <w:rsid w:val="00B54C8B"/>
    <w:rsid w:val="00B5546F"/>
    <w:rsid w:val="00B56928"/>
    <w:rsid w:val="00B57333"/>
    <w:rsid w:val="00B57D6B"/>
    <w:rsid w:val="00B61415"/>
    <w:rsid w:val="00B63091"/>
    <w:rsid w:val="00B64678"/>
    <w:rsid w:val="00B64BDE"/>
    <w:rsid w:val="00B6698F"/>
    <w:rsid w:val="00B74563"/>
    <w:rsid w:val="00B774AF"/>
    <w:rsid w:val="00B90B63"/>
    <w:rsid w:val="00B90F3B"/>
    <w:rsid w:val="00B93497"/>
    <w:rsid w:val="00B9392C"/>
    <w:rsid w:val="00B94DAF"/>
    <w:rsid w:val="00B95780"/>
    <w:rsid w:val="00B9659F"/>
    <w:rsid w:val="00B96948"/>
    <w:rsid w:val="00B96B8C"/>
    <w:rsid w:val="00B96D1F"/>
    <w:rsid w:val="00BA11EE"/>
    <w:rsid w:val="00BA1885"/>
    <w:rsid w:val="00BA27E4"/>
    <w:rsid w:val="00BA3331"/>
    <w:rsid w:val="00BA49D0"/>
    <w:rsid w:val="00BB091B"/>
    <w:rsid w:val="00BB3EA4"/>
    <w:rsid w:val="00BB4F34"/>
    <w:rsid w:val="00BB58F7"/>
    <w:rsid w:val="00BC109E"/>
    <w:rsid w:val="00BC2004"/>
    <w:rsid w:val="00BC496A"/>
    <w:rsid w:val="00BD3103"/>
    <w:rsid w:val="00BD483B"/>
    <w:rsid w:val="00BE12BB"/>
    <w:rsid w:val="00BE1FE2"/>
    <w:rsid w:val="00BE6400"/>
    <w:rsid w:val="00BF00BE"/>
    <w:rsid w:val="00BF72BD"/>
    <w:rsid w:val="00C006EA"/>
    <w:rsid w:val="00C107DF"/>
    <w:rsid w:val="00C10AF5"/>
    <w:rsid w:val="00C143B8"/>
    <w:rsid w:val="00C22314"/>
    <w:rsid w:val="00C25BA5"/>
    <w:rsid w:val="00C30444"/>
    <w:rsid w:val="00C31C10"/>
    <w:rsid w:val="00C34B21"/>
    <w:rsid w:val="00C4162E"/>
    <w:rsid w:val="00C41F02"/>
    <w:rsid w:val="00C476BE"/>
    <w:rsid w:val="00C50F5B"/>
    <w:rsid w:val="00C53BE1"/>
    <w:rsid w:val="00C575D2"/>
    <w:rsid w:val="00C634C7"/>
    <w:rsid w:val="00C66266"/>
    <w:rsid w:val="00C67CF8"/>
    <w:rsid w:val="00C720F5"/>
    <w:rsid w:val="00C74655"/>
    <w:rsid w:val="00C74E4A"/>
    <w:rsid w:val="00C80FAC"/>
    <w:rsid w:val="00C87294"/>
    <w:rsid w:val="00C92014"/>
    <w:rsid w:val="00C933C8"/>
    <w:rsid w:val="00C96843"/>
    <w:rsid w:val="00C97562"/>
    <w:rsid w:val="00CA142C"/>
    <w:rsid w:val="00CA297F"/>
    <w:rsid w:val="00CA485C"/>
    <w:rsid w:val="00CA4A42"/>
    <w:rsid w:val="00CB00EF"/>
    <w:rsid w:val="00CB6037"/>
    <w:rsid w:val="00CC032E"/>
    <w:rsid w:val="00CC3ADE"/>
    <w:rsid w:val="00CC61A0"/>
    <w:rsid w:val="00CC78AD"/>
    <w:rsid w:val="00CD4B5E"/>
    <w:rsid w:val="00CD775C"/>
    <w:rsid w:val="00CE0954"/>
    <w:rsid w:val="00CE54B8"/>
    <w:rsid w:val="00CF2621"/>
    <w:rsid w:val="00CF29B0"/>
    <w:rsid w:val="00CF38DD"/>
    <w:rsid w:val="00D10604"/>
    <w:rsid w:val="00D151D6"/>
    <w:rsid w:val="00D20343"/>
    <w:rsid w:val="00D22457"/>
    <w:rsid w:val="00D2755B"/>
    <w:rsid w:val="00D33689"/>
    <w:rsid w:val="00D36703"/>
    <w:rsid w:val="00D36A1A"/>
    <w:rsid w:val="00D434A2"/>
    <w:rsid w:val="00D507D3"/>
    <w:rsid w:val="00D563A2"/>
    <w:rsid w:val="00D57673"/>
    <w:rsid w:val="00D57D73"/>
    <w:rsid w:val="00D60CBA"/>
    <w:rsid w:val="00D628CB"/>
    <w:rsid w:val="00D63848"/>
    <w:rsid w:val="00D70B77"/>
    <w:rsid w:val="00D76A19"/>
    <w:rsid w:val="00D85A06"/>
    <w:rsid w:val="00D90F5F"/>
    <w:rsid w:val="00D96C55"/>
    <w:rsid w:val="00D97214"/>
    <w:rsid w:val="00DA2FBF"/>
    <w:rsid w:val="00DA3302"/>
    <w:rsid w:val="00DA4363"/>
    <w:rsid w:val="00DA6E9F"/>
    <w:rsid w:val="00DB364A"/>
    <w:rsid w:val="00DC0CA3"/>
    <w:rsid w:val="00DC72A3"/>
    <w:rsid w:val="00DD5010"/>
    <w:rsid w:val="00DE0D95"/>
    <w:rsid w:val="00DE2AEB"/>
    <w:rsid w:val="00DE72ED"/>
    <w:rsid w:val="00DF1ABD"/>
    <w:rsid w:val="00DF2283"/>
    <w:rsid w:val="00DF3DE4"/>
    <w:rsid w:val="00DF539B"/>
    <w:rsid w:val="00DF56BB"/>
    <w:rsid w:val="00DF59E0"/>
    <w:rsid w:val="00DF6E1E"/>
    <w:rsid w:val="00E13373"/>
    <w:rsid w:val="00E2018E"/>
    <w:rsid w:val="00E2036D"/>
    <w:rsid w:val="00E21290"/>
    <w:rsid w:val="00E35396"/>
    <w:rsid w:val="00E4389B"/>
    <w:rsid w:val="00E45FD2"/>
    <w:rsid w:val="00E530D5"/>
    <w:rsid w:val="00E536BF"/>
    <w:rsid w:val="00E559CA"/>
    <w:rsid w:val="00E5724E"/>
    <w:rsid w:val="00E57537"/>
    <w:rsid w:val="00E6078A"/>
    <w:rsid w:val="00E64C09"/>
    <w:rsid w:val="00E66E71"/>
    <w:rsid w:val="00E67FA2"/>
    <w:rsid w:val="00E75785"/>
    <w:rsid w:val="00E77A4C"/>
    <w:rsid w:val="00E81C50"/>
    <w:rsid w:val="00E825A8"/>
    <w:rsid w:val="00E83EBD"/>
    <w:rsid w:val="00E85A54"/>
    <w:rsid w:val="00E91AB7"/>
    <w:rsid w:val="00E954DF"/>
    <w:rsid w:val="00EB0A06"/>
    <w:rsid w:val="00EB710E"/>
    <w:rsid w:val="00EC6308"/>
    <w:rsid w:val="00EC6544"/>
    <w:rsid w:val="00EE0B0C"/>
    <w:rsid w:val="00EE22E8"/>
    <w:rsid w:val="00EE6272"/>
    <w:rsid w:val="00EF3A9E"/>
    <w:rsid w:val="00EF4F3E"/>
    <w:rsid w:val="00EF58EB"/>
    <w:rsid w:val="00EF7DE3"/>
    <w:rsid w:val="00F04E27"/>
    <w:rsid w:val="00F0758C"/>
    <w:rsid w:val="00F17C07"/>
    <w:rsid w:val="00F21A25"/>
    <w:rsid w:val="00F21C37"/>
    <w:rsid w:val="00F303FD"/>
    <w:rsid w:val="00F36FF8"/>
    <w:rsid w:val="00F4083A"/>
    <w:rsid w:val="00F41A86"/>
    <w:rsid w:val="00F45F1F"/>
    <w:rsid w:val="00F4612B"/>
    <w:rsid w:val="00F463B0"/>
    <w:rsid w:val="00F5029F"/>
    <w:rsid w:val="00F5496B"/>
    <w:rsid w:val="00F675CA"/>
    <w:rsid w:val="00F76C94"/>
    <w:rsid w:val="00F8099D"/>
    <w:rsid w:val="00F81115"/>
    <w:rsid w:val="00F900D3"/>
    <w:rsid w:val="00F93228"/>
    <w:rsid w:val="00F96690"/>
    <w:rsid w:val="00FA1BE1"/>
    <w:rsid w:val="00FA244C"/>
    <w:rsid w:val="00FA2801"/>
    <w:rsid w:val="00FA6D47"/>
    <w:rsid w:val="00FB0FC7"/>
    <w:rsid w:val="00FB2DFB"/>
    <w:rsid w:val="00FB37E2"/>
    <w:rsid w:val="00FB71FB"/>
    <w:rsid w:val="00FC10D2"/>
    <w:rsid w:val="00FC1613"/>
    <w:rsid w:val="00FD19D8"/>
    <w:rsid w:val="00FD5F79"/>
    <w:rsid w:val="00FD6341"/>
    <w:rsid w:val="00FE02DD"/>
    <w:rsid w:val="00FE07DA"/>
    <w:rsid w:val="00FF257B"/>
    <w:rsid w:val="00FF75CF"/>
    <w:rsid w:val="00FF78A8"/>
    <w:rsid w:val="0291419E"/>
    <w:rsid w:val="0A919531"/>
    <w:rsid w:val="2D3448B7"/>
    <w:rsid w:val="3772161A"/>
    <w:rsid w:val="390DE67B"/>
    <w:rsid w:val="3F4F9305"/>
    <w:rsid w:val="41082230"/>
    <w:rsid w:val="460AA35E"/>
    <w:rsid w:val="4CE28B07"/>
    <w:rsid w:val="7BB4C2C0"/>
  </w:rsids>
  <m:mathPr>
    <m:mathFont m:val="Cambria Math"/>
    <m:brkBin m:val="before"/>
    <m:brkBinSub m:val="--"/>
    <m:smallFrac m:val="0"/>
    <m:dispDef/>
    <m:lMargin m:val="0"/>
    <m:rMargin m:val="0"/>
    <m:defJc m:val="centerGroup"/>
    <m:wrapIndent m:val="1440"/>
    <m:intLim m:val="subSup"/>
    <m:naryLim m:val="undOvr"/>
  </m:mathPr>
  <w:themeFontLang w:val="en-ID" w:eastAsia="ja-JP"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11D8F"/>
  <w15:docId w15:val="{1CBDBF06-5951-458B-9D17-8BEC542F7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77C"/>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next w:val="Normal"/>
    <w:link w:val="Heading1Char"/>
    <w:uiPriority w:val="9"/>
    <w:qFormat/>
    <w:rsid w:val="00B57333"/>
    <w:pPr>
      <w:keepNext/>
      <w:keepLines/>
      <w:widowControl/>
      <w:autoSpaceDE/>
      <w:autoSpaceDN/>
      <w:spacing w:before="120" w:after="120" w:line="259" w:lineRule="auto"/>
      <w:jc w:val="center"/>
      <w:outlineLvl w:val="0"/>
    </w:pPr>
    <w:rPr>
      <w:rFonts w:ascii="Arial" w:eastAsiaTheme="majorEastAsia" w:hAnsi="Arial" w:cstheme="majorBidi"/>
      <w:b/>
      <w:sz w:val="24"/>
      <w:szCs w:val="32"/>
      <w:lang w:val="en-ID"/>
    </w:rPr>
  </w:style>
  <w:style w:type="paragraph" w:styleId="Heading2">
    <w:name w:val="heading 2"/>
    <w:basedOn w:val="Normal"/>
    <w:next w:val="Normal"/>
    <w:link w:val="Heading2Char"/>
    <w:uiPriority w:val="9"/>
    <w:unhideWhenUsed/>
    <w:qFormat/>
    <w:rsid w:val="001D6923"/>
    <w:pPr>
      <w:keepNext/>
      <w:keepLines/>
      <w:widowControl/>
      <w:autoSpaceDE/>
      <w:autoSpaceDN/>
      <w:spacing w:before="360" w:after="360" w:line="259" w:lineRule="auto"/>
      <w:outlineLvl w:val="1"/>
    </w:pPr>
    <w:rPr>
      <w:rFonts w:ascii="Arial" w:eastAsiaTheme="majorEastAsia" w:hAnsi="Arial" w:cstheme="majorBidi"/>
      <w:b/>
      <w:sz w:val="24"/>
      <w:szCs w:val="26"/>
      <w:u w:val="single"/>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C477C"/>
  </w:style>
  <w:style w:type="character" w:customStyle="1" w:styleId="BodyTextChar">
    <w:name w:val="Body Text Char"/>
    <w:basedOn w:val="DefaultParagraphFont"/>
    <w:link w:val="BodyText"/>
    <w:uiPriority w:val="1"/>
    <w:rsid w:val="004C477C"/>
    <w:rPr>
      <w:rFonts w:ascii="Calibri" w:eastAsia="Calibri" w:hAnsi="Calibri" w:cs="Calibri"/>
      <w:lang w:val="en-US"/>
    </w:rPr>
  </w:style>
  <w:style w:type="paragraph" w:styleId="ListParagraph">
    <w:name w:val="List Paragraph"/>
    <w:basedOn w:val="Normal"/>
    <w:qFormat/>
    <w:rsid w:val="004C477C"/>
    <w:pPr>
      <w:ind w:left="460" w:hanging="361"/>
    </w:pPr>
  </w:style>
  <w:style w:type="paragraph" w:customStyle="1" w:styleId="TableParagraph">
    <w:name w:val="Table Paragraph"/>
    <w:basedOn w:val="Normal"/>
    <w:uiPriority w:val="1"/>
    <w:qFormat/>
    <w:rsid w:val="004C477C"/>
    <w:pPr>
      <w:spacing w:before="152"/>
    </w:pPr>
  </w:style>
  <w:style w:type="character" w:customStyle="1" w:styleId="Heading1Char">
    <w:name w:val="Heading 1 Char"/>
    <w:basedOn w:val="DefaultParagraphFont"/>
    <w:link w:val="Heading1"/>
    <w:uiPriority w:val="9"/>
    <w:rsid w:val="00B57333"/>
    <w:rPr>
      <w:rFonts w:ascii="Arial" w:eastAsiaTheme="majorEastAsia" w:hAnsi="Arial" w:cstheme="majorBidi"/>
      <w:b/>
      <w:sz w:val="24"/>
      <w:szCs w:val="32"/>
    </w:rPr>
  </w:style>
  <w:style w:type="character" w:customStyle="1" w:styleId="Heading2Char">
    <w:name w:val="Heading 2 Char"/>
    <w:basedOn w:val="DefaultParagraphFont"/>
    <w:link w:val="Heading2"/>
    <w:uiPriority w:val="9"/>
    <w:rsid w:val="001D6923"/>
    <w:rPr>
      <w:rFonts w:ascii="Arial" w:eastAsiaTheme="majorEastAsia" w:hAnsi="Arial" w:cstheme="majorBidi"/>
      <w:b/>
      <w:sz w:val="24"/>
      <w:szCs w:val="26"/>
      <w:u w:val="single"/>
    </w:rPr>
  </w:style>
  <w:style w:type="paragraph" w:customStyle="1" w:styleId="Default">
    <w:name w:val="Default"/>
    <w:rsid w:val="00B57333"/>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A55205"/>
    <w:rPr>
      <w:color w:val="0563C1" w:themeColor="hyperlink"/>
      <w:u w:val="single"/>
    </w:rPr>
  </w:style>
  <w:style w:type="table" w:styleId="TableGrid">
    <w:name w:val="Table Grid"/>
    <w:basedOn w:val="TableNormal"/>
    <w:uiPriority w:val="59"/>
    <w:rsid w:val="00A55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710E"/>
    <w:rPr>
      <w:sz w:val="16"/>
      <w:szCs w:val="16"/>
    </w:rPr>
  </w:style>
  <w:style w:type="paragraph" w:styleId="CommentText">
    <w:name w:val="annotation text"/>
    <w:basedOn w:val="Normal"/>
    <w:link w:val="CommentTextChar"/>
    <w:uiPriority w:val="99"/>
    <w:unhideWhenUsed/>
    <w:rsid w:val="00EB710E"/>
    <w:rPr>
      <w:sz w:val="20"/>
      <w:szCs w:val="20"/>
    </w:rPr>
  </w:style>
  <w:style w:type="character" w:customStyle="1" w:styleId="CommentTextChar">
    <w:name w:val="Comment Text Char"/>
    <w:basedOn w:val="DefaultParagraphFont"/>
    <w:link w:val="CommentText"/>
    <w:uiPriority w:val="99"/>
    <w:rsid w:val="00EB710E"/>
    <w:rPr>
      <w:rFonts w:ascii="Calibri" w:eastAsia="Calibri" w:hAnsi="Calibri" w:cs="Calibri"/>
      <w:sz w:val="20"/>
      <w:szCs w:val="20"/>
      <w:lang w:val="en-US"/>
    </w:rPr>
  </w:style>
  <w:style w:type="paragraph" w:styleId="CommentSubject">
    <w:name w:val="annotation subject"/>
    <w:basedOn w:val="CommentText"/>
    <w:next w:val="CommentText"/>
    <w:link w:val="CommentSubjectChar"/>
    <w:uiPriority w:val="99"/>
    <w:semiHidden/>
    <w:unhideWhenUsed/>
    <w:rsid w:val="00EB710E"/>
    <w:rPr>
      <w:b/>
      <w:bCs/>
    </w:rPr>
  </w:style>
  <w:style w:type="character" w:customStyle="1" w:styleId="CommentSubjectChar">
    <w:name w:val="Comment Subject Char"/>
    <w:basedOn w:val="CommentTextChar"/>
    <w:link w:val="CommentSubject"/>
    <w:uiPriority w:val="99"/>
    <w:semiHidden/>
    <w:rsid w:val="00EB710E"/>
    <w:rPr>
      <w:rFonts w:ascii="Calibri" w:eastAsia="Calibri" w:hAnsi="Calibri" w:cs="Calibri"/>
      <w:b/>
      <w:bCs/>
      <w:sz w:val="20"/>
      <w:szCs w:val="20"/>
      <w:lang w:val="en-US"/>
    </w:rPr>
  </w:style>
  <w:style w:type="paragraph" w:styleId="BalloonText">
    <w:name w:val="Balloon Text"/>
    <w:basedOn w:val="Normal"/>
    <w:link w:val="BalloonTextChar"/>
    <w:uiPriority w:val="99"/>
    <w:semiHidden/>
    <w:unhideWhenUsed/>
    <w:rsid w:val="00B324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57"/>
    <w:rPr>
      <w:rFonts w:ascii="Segoe UI" w:eastAsia="Calibri" w:hAnsi="Segoe UI" w:cs="Segoe UI"/>
      <w:sz w:val="18"/>
      <w:szCs w:val="18"/>
      <w:lang w:val="en-US"/>
    </w:rPr>
  </w:style>
  <w:style w:type="paragraph" w:styleId="Revision">
    <w:name w:val="Revision"/>
    <w:hidden/>
    <w:uiPriority w:val="99"/>
    <w:semiHidden/>
    <w:rsid w:val="00DC0CA3"/>
    <w:pPr>
      <w:spacing w:after="0" w:line="240" w:lineRule="auto"/>
    </w:pPr>
    <w:rPr>
      <w:rFonts w:ascii="Calibri" w:eastAsia="Calibri" w:hAnsi="Calibri" w:cs="Calibri"/>
      <w:lang w:val="en-US"/>
    </w:rPr>
  </w:style>
  <w:style w:type="paragraph" w:styleId="Header">
    <w:name w:val="header"/>
    <w:basedOn w:val="Normal"/>
    <w:link w:val="HeaderChar"/>
    <w:uiPriority w:val="99"/>
    <w:unhideWhenUsed/>
    <w:rsid w:val="00511E06"/>
    <w:pPr>
      <w:tabs>
        <w:tab w:val="center" w:pos="4680"/>
        <w:tab w:val="right" w:pos="9360"/>
      </w:tabs>
    </w:pPr>
  </w:style>
  <w:style w:type="character" w:customStyle="1" w:styleId="HeaderChar">
    <w:name w:val="Header Char"/>
    <w:basedOn w:val="DefaultParagraphFont"/>
    <w:link w:val="Header"/>
    <w:uiPriority w:val="99"/>
    <w:rsid w:val="00511E06"/>
    <w:rPr>
      <w:rFonts w:ascii="Calibri" w:eastAsia="Calibri" w:hAnsi="Calibri" w:cs="Calibri"/>
      <w:lang w:val="en-US"/>
    </w:rPr>
  </w:style>
  <w:style w:type="paragraph" w:styleId="Footer">
    <w:name w:val="footer"/>
    <w:basedOn w:val="Normal"/>
    <w:link w:val="FooterChar"/>
    <w:uiPriority w:val="99"/>
    <w:unhideWhenUsed/>
    <w:rsid w:val="00511E06"/>
    <w:pPr>
      <w:tabs>
        <w:tab w:val="center" w:pos="4680"/>
        <w:tab w:val="right" w:pos="9360"/>
      </w:tabs>
    </w:pPr>
  </w:style>
  <w:style w:type="character" w:customStyle="1" w:styleId="FooterChar">
    <w:name w:val="Footer Char"/>
    <w:basedOn w:val="DefaultParagraphFont"/>
    <w:link w:val="Footer"/>
    <w:uiPriority w:val="99"/>
    <w:rsid w:val="00511E06"/>
    <w:rPr>
      <w:rFonts w:ascii="Calibri" w:eastAsia="Calibri" w:hAnsi="Calibri" w:cs="Calibri"/>
      <w:lang w:val="en-US"/>
    </w:rPr>
  </w:style>
  <w:style w:type="paragraph" w:customStyle="1" w:styleId="Body">
    <w:name w:val="Body"/>
    <w:rsid w:val="0068055C"/>
    <w:pPr>
      <w:pBdr>
        <w:top w:val="nil"/>
        <w:left w:val="nil"/>
        <w:bottom w:val="nil"/>
        <w:right w:val="nil"/>
        <w:between w:val="nil"/>
        <w:bar w:val="nil"/>
      </w:pBdr>
      <w:spacing w:line="256" w:lineRule="auto"/>
    </w:pPr>
    <w:rPr>
      <w:rFonts w:ascii="Calibri" w:eastAsia="Arial Unicode MS" w:hAnsi="Calibri" w:cs="Arial Unicode MS"/>
      <w:color w:val="000000"/>
      <w:u w:color="000000"/>
      <w:bdr w:val="nil"/>
      <w:lang w:val="en-US" w:eastAsia="ja-JP"/>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894528"/>
    <w:rPr>
      <w:color w:val="605E5C"/>
      <w:shd w:val="clear" w:color="auto" w:fill="E1DFDD"/>
    </w:rPr>
  </w:style>
  <w:style w:type="character" w:styleId="Mention">
    <w:name w:val="Mention"/>
    <w:basedOn w:val="DefaultParagraphFont"/>
    <w:uiPriority w:val="99"/>
    <w:unhideWhenUsed/>
    <w:rsid w:val="004B2589"/>
    <w:rPr>
      <w:color w:val="2B579A"/>
      <w:shd w:val="clear" w:color="auto" w:fill="E1DFDD"/>
    </w:rPr>
  </w:style>
  <w:style w:type="character" w:styleId="FollowedHyperlink">
    <w:name w:val="FollowedHyperlink"/>
    <w:basedOn w:val="DefaultParagraphFont"/>
    <w:uiPriority w:val="99"/>
    <w:semiHidden/>
    <w:unhideWhenUsed/>
    <w:rsid w:val="00CD4B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80425">
      <w:bodyDiv w:val="1"/>
      <w:marLeft w:val="0"/>
      <w:marRight w:val="0"/>
      <w:marTop w:val="0"/>
      <w:marBottom w:val="0"/>
      <w:divBdr>
        <w:top w:val="none" w:sz="0" w:space="0" w:color="auto"/>
        <w:left w:val="none" w:sz="0" w:space="0" w:color="auto"/>
        <w:bottom w:val="none" w:sz="0" w:space="0" w:color="auto"/>
        <w:right w:val="none" w:sz="0" w:space="0" w:color="auto"/>
      </w:divBdr>
    </w:div>
    <w:div w:id="1370956127">
      <w:bodyDiv w:val="1"/>
      <w:marLeft w:val="0"/>
      <w:marRight w:val="0"/>
      <w:marTop w:val="0"/>
      <w:marBottom w:val="0"/>
      <w:divBdr>
        <w:top w:val="none" w:sz="0" w:space="0" w:color="auto"/>
        <w:left w:val="none" w:sz="0" w:space="0" w:color="auto"/>
        <w:bottom w:val="none" w:sz="0" w:space="0" w:color="auto"/>
        <w:right w:val="none" w:sz="0" w:space="0" w:color="auto"/>
      </w:divBdr>
    </w:div>
    <w:div w:id="1835099797">
      <w:bodyDiv w:val="1"/>
      <w:marLeft w:val="0"/>
      <w:marRight w:val="0"/>
      <w:marTop w:val="0"/>
      <w:marBottom w:val="0"/>
      <w:divBdr>
        <w:top w:val="none" w:sz="0" w:space="0" w:color="auto"/>
        <w:left w:val="none" w:sz="0" w:space="0" w:color="auto"/>
        <w:bottom w:val="none" w:sz="0" w:space="0" w:color="auto"/>
        <w:right w:val="none" w:sz="0" w:space="0" w:color="auto"/>
      </w:divBdr>
    </w:div>
    <w:div w:id="1875344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stagram.com/jaif_asean/" TargetMode="External"/><Relationship Id="rId18" Type="http://schemas.openxmlformats.org/officeDocument/2006/relationships/hyperlink" Target="https://www.facebook.com/JAIF.ASEA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jaif.asean.org" TargetMode="External"/><Relationship Id="rId17" Type="http://schemas.openxmlformats.org/officeDocument/2006/relationships/hyperlink" Target="https://www.youtube.com/@japan-aseanintegrationfund6522" TargetMode="External"/><Relationship Id="rId2" Type="http://schemas.openxmlformats.org/officeDocument/2006/relationships/customXml" Target="../customXml/item2.xml"/><Relationship Id="rId16" Type="http://schemas.openxmlformats.org/officeDocument/2006/relationships/hyperlink" Target="https://www.instagram.com/jaif_asean/" TargetMode="External"/><Relationship Id="rId20" Type="http://schemas.openxmlformats.org/officeDocument/2006/relationships/hyperlink" Target="https://www.instagram.com/jabotjourne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facebook.com/JAIF.ASEA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stagram.com/japanmissiontoasea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japan-aseanintegrationfund652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56762D60D5304788E3DF50690C4C75" ma:contentTypeVersion="14" ma:contentTypeDescription="Create a new document." ma:contentTypeScope="" ma:versionID="87db1552e95ac444496d81610411954f">
  <xsd:schema xmlns:xsd="http://www.w3.org/2001/XMLSchema" xmlns:xs="http://www.w3.org/2001/XMLSchema" xmlns:p="http://schemas.microsoft.com/office/2006/metadata/properties" xmlns:ns3="4b803f4b-eac7-44a5-886a-574fa00b6c7d" xmlns:ns4="43fcc571-4015-4dfa-8af2-88021ea98fed" targetNamespace="http://schemas.microsoft.com/office/2006/metadata/properties" ma:root="true" ma:fieldsID="80aacb1a66ce9fe02eead32395a23a43" ns3:_="" ns4:_="">
    <xsd:import namespace="4b803f4b-eac7-44a5-886a-574fa00b6c7d"/>
    <xsd:import namespace="43fcc571-4015-4dfa-8af2-88021ea98fe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03f4b-eac7-44a5-886a-574fa00b6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fcc571-4015-4dfa-8af2-88021ea98fe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EADE3-0906-4383-A3F1-D7ECBED0859A}">
  <ds:schemaRefs>
    <ds:schemaRef ds:uri="http://schemas.microsoft.com/sharepoint/v3/contenttype/forms"/>
  </ds:schemaRefs>
</ds:datastoreItem>
</file>

<file path=customXml/itemProps2.xml><?xml version="1.0" encoding="utf-8"?>
<ds:datastoreItem xmlns:ds="http://schemas.openxmlformats.org/officeDocument/2006/customXml" ds:itemID="{F1F962DE-2A2A-466E-B973-3E42758CC8F7}">
  <ds:schemaRefs>
    <ds:schemaRef ds:uri="http://schemas.openxmlformats.org/officeDocument/2006/bibliography"/>
  </ds:schemaRefs>
</ds:datastoreItem>
</file>

<file path=customXml/itemProps3.xml><?xml version="1.0" encoding="utf-8"?>
<ds:datastoreItem xmlns:ds="http://schemas.openxmlformats.org/officeDocument/2006/customXml" ds:itemID="{426E0737-A1C7-46E5-92F7-9A7B0DB950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DFF468-28A0-4BC1-9389-470E5CD7A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03f4b-eac7-44a5-886a-574fa00b6c7d"/>
    <ds:schemaRef ds:uri="43fcc571-4015-4dfa-8af2-88021ea98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2</Pages>
  <Words>771</Words>
  <Characters>4398</Characters>
  <Application>Microsoft Office Word</Application>
  <DocSecurity>0</DocSecurity>
  <Lines>36</Lines>
  <Paragraphs>10</Paragraphs>
  <ScaleCrop>false</ScaleCrop>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Dyah Ayu Ritma Ratri</dc:creator>
  <cp:keywords/>
  <dc:description/>
  <cp:lastModifiedBy>JMT-DKA</cp:lastModifiedBy>
  <cp:revision>125</cp:revision>
  <dcterms:created xsi:type="dcterms:W3CDTF">2024-01-03T04:13:00Z</dcterms:created>
  <dcterms:modified xsi:type="dcterms:W3CDTF">2024-01-11T08:31:00Z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0x010100E856762D60D5304788E3DF50690C4C75</vt:lpwstr>
  </property>
</Properties>
</file>